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55E" w:rsidRPr="00B6455E" w:rsidRDefault="00B6455E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1"/>
          <w:szCs w:val="21"/>
          <w:lang w:eastAsia="ru-RU"/>
        </w:rPr>
      </w:pPr>
      <w:r>
        <w:rPr>
          <w:rFonts w:ascii="Courier New" w:eastAsia="Times New Roman" w:hAnsi="Courier New" w:cs="Courier New"/>
          <w:b/>
          <w:bCs/>
          <w:sz w:val="21"/>
          <w:szCs w:val="21"/>
          <w:lang w:eastAsia="ru-RU"/>
        </w:rPr>
        <w:t xml:space="preserve">                                    </w:t>
      </w:r>
    </w:p>
    <w:p w:rsidR="0043260E" w:rsidRPr="006D7D14" w:rsidRDefault="00D771AA" w:rsidP="00432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Договор</w:t>
      </w:r>
      <w:r w:rsidR="0043260E" w:rsidRPr="006D7D14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 xml:space="preserve"> </w:t>
      </w:r>
      <w:r w:rsidR="0043260E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№</w:t>
      </w:r>
      <w:r w:rsidR="00307D16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__</w:t>
      </w:r>
      <w:r w:rsidR="00E07CB5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/</w:t>
      </w:r>
      <w:r w:rsidR="00307D16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__________</w:t>
      </w:r>
    </w:p>
    <w:p w:rsidR="0043260E" w:rsidRDefault="0043260E" w:rsidP="00432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 xml:space="preserve">холодного водоснабжения </w:t>
      </w:r>
    </w:p>
    <w:p w:rsidR="00B6455E" w:rsidRPr="000D668D" w:rsidRDefault="00B6455E" w:rsidP="000D6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г. Киржач                                               </w:t>
      </w: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</w:t>
      </w:r>
      <w:r w:rsidR="00E07CB5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</w:t>
      </w:r>
      <w:r w:rsidR="00307D16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"</w:t>
      </w:r>
      <w:r w:rsidR="00307D16">
        <w:rPr>
          <w:rFonts w:ascii="Times New Roman" w:eastAsia="Times New Roman" w:hAnsi="Times New Roman" w:cs="Times New Roman"/>
          <w:color w:val="22272F"/>
          <w:lang w:eastAsia="ru-RU"/>
        </w:rPr>
        <w:t>__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" </w:t>
      </w:r>
      <w:r w:rsidR="00307D16">
        <w:rPr>
          <w:rFonts w:ascii="Times New Roman" w:eastAsia="Times New Roman" w:hAnsi="Times New Roman" w:cs="Times New Roman"/>
          <w:color w:val="22272F"/>
          <w:lang w:eastAsia="ru-RU"/>
        </w:rPr>
        <w:t>___________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202</w:t>
      </w:r>
      <w:r w:rsidR="00307D16">
        <w:rPr>
          <w:rFonts w:ascii="Times New Roman" w:eastAsia="Times New Roman" w:hAnsi="Times New Roman" w:cs="Times New Roman"/>
          <w:color w:val="22272F"/>
          <w:lang w:eastAsia="ru-RU"/>
        </w:rPr>
        <w:t>3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г.</w:t>
      </w: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43260E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ООО «Этна»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, именуемое   в   дальнейшем   организацией   водопроводно-канализационного хозяйства, в лице ген. директора Башарова Алексея Александровича, действующего на основании устава, с одной стороны, и </w:t>
      </w:r>
      <w:r w:rsidR="00D771AA">
        <w:rPr>
          <w:rFonts w:ascii="Times New Roman" w:eastAsia="Times New Roman" w:hAnsi="Times New Roman" w:cs="Times New Roman"/>
          <w:b/>
          <w:color w:val="22272F"/>
          <w:lang w:eastAsia="ru-RU"/>
        </w:rPr>
        <w:t>_________________________________________________________</w:t>
      </w:r>
      <w:r w:rsidR="0043260E" w:rsidRPr="006E2C23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, </w:t>
      </w:r>
      <w:r w:rsidR="00D771AA">
        <w:rPr>
          <w:rFonts w:ascii="Times New Roman" w:eastAsia="Times New Roman" w:hAnsi="Times New Roman" w:cs="Times New Roman"/>
          <w:color w:val="22272F"/>
          <w:lang w:eastAsia="ru-RU"/>
        </w:rPr>
        <w:t>именуемый  в  дальнейшем абонент</w:t>
      </w:r>
      <w:r w:rsidR="0043260E">
        <w:rPr>
          <w:rFonts w:ascii="Times New Roman" w:eastAsia="Times New Roman" w:hAnsi="Times New Roman" w:cs="Times New Roman"/>
          <w:color w:val="22272F"/>
          <w:lang w:eastAsia="ru-RU"/>
        </w:rPr>
        <w:t xml:space="preserve">,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с другой стороны, именуемые в дальнейшем сторонами,  заключили  настоящий договор о нижеследующем:</w:t>
      </w:r>
    </w:p>
    <w:p w:rsidR="005A39CD" w:rsidRPr="001E00F9" w:rsidRDefault="005A39CD" w:rsidP="005A39CD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  <w:r w:rsidRPr="001E00F9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Предмет договора</w:t>
      </w:r>
    </w:p>
    <w:p w:rsidR="005A39CD" w:rsidRPr="001E00F9" w:rsidRDefault="005A39CD" w:rsidP="005A39C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1. По настоящему договору организация  водопроводно-канализационного хозяйства,  осуществляющая  холодное   в</w:t>
      </w:r>
      <w:r>
        <w:rPr>
          <w:rFonts w:ascii="Times New Roman" w:eastAsia="Times New Roman" w:hAnsi="Times New Roman" w:cs="Times New Roman"/>
          <w:color w:val="22272F"/>
          <w:lang w:eastAsia="ru-RU"/>
        </w:rPr>
        <w:t>одоснабжение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, обязуется:</w:t>
      </w: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- подавать  абоненту  через  присоединенную  водопроводную сеть из централизованной системы холодного водоснабжения холодную (питьевую) воду;</w:t>
      </w: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Абонент   по   настоя</w:t>
      </w:r>
      <w:r>
        <w:rPr>
          <w:rFonts w:ascii="Times New Roman" w:eastAsia="Times New Roman" w:hAnsi="Times New Roman" w:cs="Times New Roman"/>
          <w:color w:val="22272F"/>
          <w:lang w:eastAsia="ru-RU"/>
        </w:rPr>
        <w:t>щему   договору   обязуется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оплачивать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принятую холодную (питьевую) воду и  (или)  холодную  (техническую)  вод</w:t>
      </w:r>
      <w:proofErr w:type="gramStart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у(</w:t>
      </w:r>
      <w:proofErr w:type="gramEnd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далее - холодная  вода)  установленного  качества  в  сроки  и  порядке,</w:t>
      </w: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которые  определены  настоящим  договором,  соблюдать  в   соответствии с настоящим договором режим потребления холодной воды, а также обеспечивать безопасность эксплуатации  находящихся  в</w:t>
      </w: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его  ведении   водопроводных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сетей и исправность используемых им приборов учета.</w:t>
      </w: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2. Границы     балансовой    принадлежности    и    эксплуатационной ответственности  объектов централизованных систем холодного водоснабжения и    водоотведения  организации  водопроводно-канализационного  хозяйства и абонента  определяются  в соответствии с актом разграничения балансовой принадлежности  и  эксплуатационной  ответственности  по  форме  согласно </w:t>
      </w:r>
      <w:hyperlink r:id="rId6" w:anchor="/document/70427220/entry/3100" w:history="1">
        <w:r w:rsidRPr="006D7D14">
          <w:rPr>
            <w:rFonts w:ascii="Times New Roman" w:eastAsia="Times New Roman" w:hAnsi="Times New Roman" w:cs="Times New Roman"/>
            <w:color w:val="3272C0"/>
            <w:lang w:eastAsia="ru-RU"/>
          </w:rPr>
          <w:t>приложению N 1</w:t>
        </w:r>
      </w:hyperlink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</w:t>
      </w:r>
    </w:p>
    <w:p w:rsidR="005A39CD" w:rsidRPr="006D7D14" w:rsidRDefault="005A39CD" w:rsidP="005A39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3. Акт  разграничения  балансовой  принадлежности и эксплуатационной ответственности,  приведенный  в  приложении  N 1  к указанному договору, подлежит    подписанию    при    заключении  единого  договора  холодно</w:t>
      </w:r>
      <w:r>
        <w:rPr>
          <w:rFonts w:ascii="Times New Roman" w:eastAsia="Times New Roman" w:hAnsi="Times New Roman" w:cs="Times New Roman"/>
          <w:color w:val="22272F"/>
          <w:lang w:eastAsia="ru-RU"/>
        </w:rPr>
        <w:t>го водоснабжения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и является его неотъемлемой частью.</w:t>
      </w:r>
    </w:p>
    <w:p w:rsidR="00B6455E" w:rsidRPr="00741D35" w:rsidRDefault="00B6455E" w:rsidP="00741D3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Сроки и режим подачи (потребления) холодной воды</w:t>
      </w:r>
    </w:p>
    <w:p w:rsidR="00741D35" w:rsidRPr="006D7D14" w:rsidRDefault="00741D35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lang w:eastAsia="ru-RU"/>
        </w:rPr>
      </w:pPr>
    </w:p>
    <w:p w:rsidR="00741D35" w:rsidRPr="00741D35" w:rsidRDefault="00741D35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4. </w:t>
      </w:r>
      <w:r w:rsidRPr="006D7D14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 xml:space="preserve">Датой </w:t>
      </w:r>
      <w:r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начала подачи холодной воды</w:t>
      </w:r>
      <w:r w:rsidRPr="006D7D14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является "01"июля 2022г.</w:t>
      </w:r>
    </w:p>
    <w:p w:rsidR="00741D35" w:rsidRPr="006D7D14" w:rsidRDefault="00741D35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5. Сведения о режиме подачи холодной воды  (гарантированном   объеме подачи воды, в том числе на нужды пожаротушения, гарантированном   уровне давления холодной воды в системе водоснабжения  в  месте   присоединения) указываются в соответствии с   условиями подключения (технологического присоединения) к централизованной   системе холодного водоснабжения.</w:t>
      </w:r>
    </w:p>
    <w:p w:rsidR="00741D35" w:rsidRPr="006D7D14" w:rsidRDefault="00741D35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5 1. Сведения о подключенной (технологически присоединенной) мощност</w:t>
      </w:r>
      <w:proofErr w:type="gramStart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и(</w:t>
      </w:r>
      <w:proofErr w:type="gramEnd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нагрузке), в том числе  с  распределением  подключенной  (технологически присоединенной)  мощности  (нагрузки)   по   каждой   точке   подключения(технологического  присоединения),   в   пределах   которой   организация водопроводно-канализационного хозяйства принимает на  себя  обязательства обе</w:t>
      </w:r>
      <w:r>
        <w:rPr>
          <w:rFonts w:ascii="Times New Roman" w:eastAsia="Times New Roman" w:hAnsi="Times New Roman" w:cs="Times New Roman"/>
          <w:color w:val="22272F"/>
          <w:lang w:eastAsia="ru-RU"/>
        </w:rPr>
        <w:t>спечить холодное водоснабжение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в отношении объектов   абонента</w:t>
      </w:r>
      <w:r>
        <w:rPr>
          <w:rFonts w:ascii="Times New Roman" w:eastAsia="Times New Roman" w:hAnsi="Times New Roman" w:cs="Times New Roman"/>
          <w:color w:val="22272F"/>
          <w:lang w:eastAsia="ru-RU"/>
        </w:rPr>
        <w:t>.</w:t>
      </w:r>
    </w:p>
    <w:p w:rsidR="00B6455E" w:rsidRPr="00741D35" w:rsidRDefault="00B6455E" w:rsidP="00741D3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Сроки и порядок оплаты по договору</w:t>
      </w:r>
    </w:p>
    <w:p w:rsidR="00741D35" w:rsidRPr="00741D35" w:rsidRDefault="00741D35" w:rsidP="00741D35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6455E" w:rsidRPr="00741D35" w:rsidRDefault="00B6455E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6. Оплата по настоящему договору осуществляется абонентом по тарифам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питьевую воду (питьевое водоснабжение) и (или) тарифам на  техническую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воду,  устанавливаемым  в   порядке,   определенном     законодательством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Российской Федерации о государственном регулировании цен (тарифов).   При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установлении   организации   водопроводно-канализационного      хозяйства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41D35"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двух ставочных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тарифов  указыв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ается  размер  подключенной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нагрузки, в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отношении   которой   применяется    ставка    тарифа    за    содержание</w:t>
      </w:r>
      <w:r w:rsid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централизованной системы водоснабжения.</w:t>
      </w:r>
    </w:p>
    <w:p w:rsidR="00D771AA" w:rsidRDefault="00B6455E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6.1. </w:t>
      </w:r>
      <w:r w:rsidR="00D771AA">
        <w:rPr>
          <w:rFonts w:ascii="Times New Roman" w:eastAsia="Times New Roman" w:hAnsi="Times New Roman" w:cs="Times New Roman"/>
          <w:color w:val="22272F"/>
          <w:lang w:eastAsia="ru-RU"/>
        </w:rPr>
        <w:t>А</w:t>
      </w:r>
      <w:r w:rsidR="00D771AA" w:rsidRPr="006D7D14">
        <w:rPr>
          <w:rFonts w:ascii="Times New Roman" w:eastAsia="Times New Roman" w:hAnsi="Times New Roman" w:cs="Times New Roman"/>
          <w:color w:val="22272F"/>
          <w:lang w:eastAsia="ru-RU"/>
        </w:rPr>
        <w:t>бонент обязан оплатить организации водопроводно-канализационного хозяйства принятую холодную воду в полном объеме;</w:t>
      </w:r>
    </w:p>
    <w:p w:rsidR="00B6455E" w:rsidRPr="00741D35" w:rsidRDefault="00B6455E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7. Расчетный период, установленный настоящим договором, равен одному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календарному месяцу. </w:t>
      </w:r>
      <w:proofErr w:type="gramStart"/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Абонент вносит  оплату  по  настоящему    договору в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следующем  порядке,  если  иное  не  предусмотрено  </w:t>
      </w:r>
      <w:hyperlink r:id="rId7" w:anchor="/document/70427212/entry/10000" w:history="1">
        <w:r w:rsidRPr="00741D35">
          <w:rPr>
            <w:rFonts w:ascii="Times New Roman" w:eastAsia="Times New Roman" w:hAnsi="Times New Roman" w:cs="Times New Roman"/>
            <w:color w:val="3272C0"/>
            <w:sz w:val="21"/>
            <w:szCs w:val="21"/>
            <w:lang w:eastAsia="ru-RU"/>
          </w:rPr>
          <w:t>Правилами</w:t>
        </w:r>
      </w:hyperlink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холодного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водоснабжения и водоотведения, утвержденными </w:t>
      </w:r>
      <w:hyperlink r:id="rId8" w:anchor="/document/70427212/entry/0" w:history="1">
        <w:r w:rsidRPr="00741D35">
          <w:rPr>
            <w:rFonts w:ascii="Times New Roman" w:eastAsia="Times New Roman" w:hAnsi="Times New Roman" w:cs="Times New Roman"/>
            <w:color w:val="3272C0"/>
            <w:sz w:val="21"/>
            <w:szCs w:val="21"/>
            <w:lang w:eastAsia="ru-RU"/>
          </w:rPr>
          <w:t>постановлением</w:t>
        </w:r>
      </w:hyperlink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Правительства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Российской Федерации от 29 июля 2013 г.  N 644  "Об  утверждении   Правил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 водоснабжения  и  водоотведения  и  о  внесении    изменений в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некоторые акты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Правительства Российской  Федерации" (далее    -   Правила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водоснабжения и водоотведения):</w:t>
      </w:r>
      <w:proofErr w:type="gramEnd"/>
    </w:p>
    <w:p w:rsidR="00B6455E" w:rsidRPr="00741D35" w:rsidRDefault="00B6455E" w:rsidP="003431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r w:rsidR="00EF691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плата за фактически поданную в истекшем  месяце  холодную    воду  в  расчетном  периоде,  осуществляется  до  10-го  числа    месяца,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следующего за месяцем, за которы</w:t>
      </w:r>
      <w:r w:rsidR="00EF691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й осуществляется  оплата,  на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основании</w:t>
      </w:r>
      <w:r w:rsidR="00D771A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счетов</w:t>
      </w:r>
      <w:r w:rsidR="00D771A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(квитанций)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, выставляемых к оплате организацией  водопроводно-канализационного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хозяйства </w:t>
      </w:r>
      <w:r w:rsidR="00D771AA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непосредственно через </w:t>
      </w:r>
      <w:r w:rsidR="003431D8" w:rsidRPr="003431D8">
        <w:rPr>
          <w:rFonts w:ascii="Times New Roman" w:eastAsia="Times New Roman" w:hAnsi="Times New Roman" w:cs="Times New Roman"/>
          <w:sz w:val="21"/>
          <w:szCs w:val="21"/>
          <w:lang w:eastAsia="ru-RU"/>
        </w:rPr>
        <w:t>ООО «</w:t>
      </w:r>
      <w:r w:rsidR="003431D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Единый расчетно-информационный  </w:t>
      </w:r>
      <w:r w:rsidR="003431D8" w:rsidRPr="003431D8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центр Владимирской области»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B6455E" w:rsidRDefault="00B6455E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случае если  объем  фактического  потребления  холодной    воды за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истекший месяц, определенный  в  соответствии  с  </w:t>
      </w:r>
      <w:hyperlink r:id="rId9" w:anchor="/document/70447322/entry/1000" w:history="1">
        <w:r w:rsidRPr="00741D35">
          <w:rPr>
            <w:rFonts w:ascii="Times New Roman" w:eastAsia="Times New Roman" w:hAnsi="Times New Roman" w:cs="Times New Roman"/>
            <w:color w:val="3272C0"/>
            <w:sz w:val="21"/>
            <w:szCs w:val="21"/>
            <w:lang w:eastAsia="ru-RU"/>
          </w:rPr>
          <w:t>Правилами</w:t>
        </w:r>
      </w:hyperlink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организации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коммерческого учета  воды,  сточных  вод,  утвержденными   </w:t>
      </w:r>
      <w:hyperlink r:id="rId10" w:anchor="/document/70447322/entry/0" w:history="1">
        <w:r w:rsidRPr="00741D35">
          <w:rPr>
            <w:rFonts w:ascii="Times New Roman" w:eastAsia="Times New Roman" w:hAnsi="Times New Roman" w:cs="Times New Roman"/>
            <w:color w:val="3272C0"/>
            <w:sz w:val="21"/>
            <w:szCs w:val="21"/>
            <w:lang w:eastAsia="ru-RU"/>
          </w:rPr>
          <w:t>постановлением</w:t>
        </w:r>
      </w:hyperlink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Правительства Российской Федерации от  4  сентября  2013  г.    N 776 "Об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утверждении Правил организации коммерческого учета  воды,  сточных   вод"</w:t>
      </w:r>
      <w:r w:rsid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(далее - Правила организации коммерческого  учета  воды,  сточных   вод),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окажется меньше объема  воды,  за  который  абонентом  была   произведена</w:t>
      </w:r>
      <w:proofErr w:type="gramEnd"/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оплата, излишне  уплаченная  сумма  засчитывается  в  счет   последующего</w:t>
      </w:r>
      <w:r w:rsidR="00D63EF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41D35">
        <w:rPr>
          <w:rFonts w:ascii="Times New Roman" w:eastAsia="Times New Roman" w:hAnsi="Times New Roman" w:cs="Times New Roman"/>
          <w:sz w:val="21"/>
          <w:szCs w:val="21"/>
          <w:lang w:eastAsia="ru-RU"/>
        </w:rPr>
        <w:t>платежа за следующий месяц.</w:t>
      </w:r>
    </w:p>
    <w:p w:rsidR="00FE78CD" w:rsidRPr="00FE78CD" w:rsidRDefault="00FE78CD" w:rsidP="00741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Датой  оплаты  считается  дата</w:t>
      </w:r>
      <w:r w:rsidR="0062241D">
        <w:rPr>
          <w:rFonts w:ascii="Times New Roman" w:eastAsia="Times New Roman" w:hAnsi="Times New Roman" w:cs="Times New Roman"/>
          <w:color w:val="22272F"/>
          <w:lang w:eastAsia="ru-RU"/>
        </w:rPr>
        <w:t xml:space="preserve">  поступления  денежных 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средств на расчетный счет организации водопроводно-канализационного хозяйства.</w:t>
      </w:r>
    </w:p>
    <w:p w:rsidR="00FE78CD" w:rsidRPr="006D7D14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8.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При размещении узла учета и приборов учета не на границе  раздела эксплуатационной  ответственности  величина   потерь    холодной    воды, возникающих  на  участке  сети  от  гр</w:t>
      </w:r>
      <w:r w:rsidR="0062241D">
        <w:rPr>
          <w:rFonts w:ascii="Times New Roman" w:eastAsia="Times New Roman" w:hAnsi="Times New Roman" w:cs="Times New Roman"/>
          <w:color w:val="22272F"/>
          <w:lang w:eastAsia="ru-RU"/>
        </w:rPr>
        <w:t xml:space="preserve">аницы  раздела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эксплуатационной ответственности  до   места   установки   п</w:t>
      </w:r>
      <w:r w:rsidR="0062241D">
        <w:rPr>
          <w:rFonts w:ascii="Times New Roman" w:eastAsia="Times New Roman" w:hAnsi="Times New Roman" w:cs="Times New Roman"/>
          <w:color w:val="22272F"/>
          <w:lang w:eastAsia="ru-RU"/>
        </w:rPr>
        <w:t>рибора   учета при возникновении аварийной ситуации, составляет 1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куб.</w:t>
      </w:r>
      <w:r>
        <w:rPr>
          <w:rFonts w:ascii="Times New Roman" w:eastAsia="Times New Roman" w:hAnsi="Times New Roman" w:cs="Times New Roman"/>
          <w:color w:val="22272F"/>
          <w:lang w:eastAsia="ru-RU"/>
        </w:rPr>
        <w:t>м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</w:t>
      </w:r>
    </w:p>
    <w:p w:rsidR="00FE78CD" w:rsidRPr="006D7D14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Указанный </w:t>
      </w:r>
      <w:r w:rsidR="0062241D">
        <w:rPr>
          <w:rFonts w:ascii="Times New Roman" w:eastAsia="Times New Roman" w:hAnsi="Times New Roman" w:cs="Times New Roman"/>
          <w:color w:val="22272F"/>
          <w:lang w:eastAsia="ru-RU"/>
        </w:rPr>
        <w:t xml:space="preserve">  объем   подлежит   оплате  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в   порядке, предусмотренном пунктом 8 настоящег</w:t>
      </w:r>
      <w:r w:rsidR="0062241D">
        <w:rPr>
          <w:rFonts w:ascii="Times New Roman" w:eastAsia="Times New Roman" w:hAnsi="Times New Roman" w:cs="Times New Roman"/>
          <w:color w:val="22272F"/>
          <w:lang w:eastAsia="ru-RU"/>
        </w:rPr>
        <w:t xml:space="preserve">о договора,  дополнительно  к 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оплате объема потребленной холодной воды в расчетном периоде, определенного   по показаниям приборов учета.</w:t>
      </w:r>
    </w:p>
    <w:p w:rsidR="00167C91" w:rsidRDefault="00FE78CD" w:rsidP="00167C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9</w:t>
      </w:r>
      <w:r w:rsidR="004C6837">
        <w:rPr>
          <w:rFonts w:ascii="Times New Roman" w:eastAsia="Times New Roman" w:hAnsi="Times New Roman" w:cs="Times New Roman"/>
          <w:color w:val="22272F"/>
          <w:lang w:eastAsia="ru-RU"/>
        </w:rPr>
        <w:t>.  Проверка работоспособности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</w:t>
      </w:r>
      <w:r w:rsidR="004C6837">
        <w:rPr>
          <w:rFonts w:ascii="Times New Roman" w:eastAsia="Times New Roman" w:hAnsi="Times New Roman" w:cs="Times New Roman"/>
          <w:color w:val="22272F"/>
          <w:lang w:eastAsia="ru-RU"/>
        </w:rPr>
        <w:t xml:space="preserve">и сверка показаний прибора учета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по  настоящему  договору   проводится   между организацией водопроводно-канализационного хозяйства и абонентом не  реже 1 раза в год, а также по инициативе одной из сторон путем составления   и подписания  сторонами  соо</w:t>
      </w:r>
      <w:r w:rsidR="00C75A48">
        <w:rPr>
          <w:rFonts w:ascii="Times New Roman" w:eastAsia="Times New Roman" w:hAnsi="Times New Roman" w:cs="Times New Roman"/>
          <w:color w:val="22272F"/>
          <w:lang w:eastAsia="ru-RU"/>
        </w:rPr>
        <w:t xml:space="preserve">тветствующего  акта. </w:t>
      </w:r>
    </w:p>
    <w:p w:rsidR="00FE78CD" w:rsidRPr="00FE78CD" w:rsidRDefault="00167C91" w:rsidP="00167C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167C91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IV </w:t>
      </w:r>
      <w:r w:rsidR="00FE78CD"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Права и обязанности сторон</w:t>
      </w:r>
    </w:p>
    <w:p w:rsidR="00FE78CD" w:rsidRPr="00FE78CD" w:rsidRDefault="00FE78CD" w:rsidP="0088580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E78CD" w:rsidRPr="00167C91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167C91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 xml:space="preserve">     10. Организация водопроводно-канализационного хозяйства обязана: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а)  осуществлять  подачу  абоненту  холодной  воды    установленного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качества и в объеме, установленном  настоящим  договором,  не   допускать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ухудшения  качества  питьевой  воды  ниже  показателей,     установленных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hyperlink r:id="rId11" w:anchor="/document/12115118/entry/3" w:history="1">
        <w:r w:rsidRPr="00806A48">
          <w:rPr>
            <w:rStyle w:val="a4"/>
            <w:rFonts w:ascii="Times New Roman" w:eastAsia="Times New Roman" w:hAnsi="Times New Roman" w:cs="Times New Roman"/>
            <w:color w:val="auto"/>
            <w:sz w:val="21"/>
            <w:szCs w:val="21"/>
            <w:lang w:eastAsia="ru-RU"/>
          </w:rPr>
          <w:t>законодательством</w:t>
        </w:r>
      </w:hyperlink>
      <w:r w:rsidRPr="00806A48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Российской   Федерации   в   области      обеспечения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санитарно-эпидемиологического  благополучия   населения   и     настоящим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договором, за  исключением  случаев,  предусмотренных   законодательством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Российской Федерации</w:t>
      </w:r>
      <w:r w:rsidR="00885809" w:rsidRPr="00885809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  <w:r w:rsidR="00885809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по </w:t>
      </w:r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тарифам </w:t>
      </w:r>
      <w:r w:rsidR="00307D16">
        <w:rPr>
          <w:rFonts w:ascii="Times New Roman" w:eastAsia="Times New Roman" w:hAnsi="Times New Roman" w:cs="Times New Roman"/>
          <w:b/>
          <w:color w:val="22272F"/>
          <w:lang w:eastAsia="ru-RU"/>
        </w:rPr>
        <w:t>71</w:t>
      </w:r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руб. </w:t>
      </w:r>
      <w:r w:rsidR="00307D16">
        <w:rPr>
          <w:rFonts w:ascii="Times New Roman" w:eastAsia="Times New Roman" w:hAnsi="Times New Roman" w:cs="Times New Roman"/>
          <w:b/>
          <w:color w:val="22272F"/>
          <w:lang w:eastAsia="ru-RU"/>
        </w:rPr>
        <w:t>90</w:t>
      </w:r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коп</w:t>
      </w:r>
      <w:proofErr w:type="gramStart"/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>.</w:t>
      </w:r>
      <w:proofErr w:type="gramEnd"/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  <w:proofErr w:type="gramStart"/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>з</w:t>
      </w:r>
      <w:proofErr w:type="gramEnd"/>
      <w:r w:rsidR="00885809" w:rsidRPr="00AD2E1F">
        <w:rPr>
          <w:rFonts w:ascii="Times New Roman" w:eastAsia="Times New Roman" w:hAnsi="Times New Roman" w:cs="Times New Roman"/>
          <w:b/>
          <w:color w:val="22272F"/>
          <w:lang w:eastAsia="ru-RU"/>
        </w:rPr>
        <w:t>а 1 куб. метр</w:t>
      </w:r>
      <w:r w:rsidR="00885809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(НДС не облагается)</w:t>
      </w:r>
      <w:r w:rsidR="00885809" w:rsidRPr="006D7D14">
        <w:rPr>
          <w:rFonts w:ascii="Times New Roman" w:eastAsia="Times New Roman" w:hAnsi="Times New Roman" w:cs="Times New Roman"/>
          <w:color w:val="22272F"/>
          <w:lang w:eastAsia="ru-RU"/>
        </w:rPr>
        <w:t>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б) обеспечивать эксплуатацию водопроводных сетей, принадлежащих   ей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праве собственности или на ином законном основании и (или) находящихся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  границах  ее  эксплуатационной  ответственности,  в     соответствии с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требованиями нормативно-технических документов;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 осуществлять  производственный  контроль   качества     холодной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(питьевой) воды;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г) соблюдать установленный режим подачи холодной воды;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 даты выявления</w:t>
      </w:r>
      <w:proofErr w:type="gramEnd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несоответствия показателей холодной   (питьевой)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воды,  характеризующих  ее  безопасность,  требованиям   законодательства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Российской Федерации незамедлительно извещать об этом абонента в порядке,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предусмотренном  законодательством  Российской   Федерации.     Указанное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извещение должно осуществляться любыми доступными способами, позволяющими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подтвердить   получение   такого   уведомления   адресатами     (почтовое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отправление,      телеграмма,      факсограмма,           телефонограмма,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информационно-телекоммуникационная сеть "Интернет");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е) предоставлять абоненту информацию в соответствии со   стандартами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раскрытия  информации  в  порядке,  предусмотренном     законодательством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Российской Федерации;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ж) отвечать на жалобы и обращения абонента по вопросам,  связанным с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исполнением  настоящего  договора,  в  течение  срока,     установленного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законодательством Российской Федерации;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з) при участии  абонента,  если  иное  не  предусмотрено   </w:t>
      </w:r>
      <w:hyperlink r:id="rId12" w:anchor="/document/70447322/entry/1000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Правилами</w:t>
        </w:r>
      </w:hyperlink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организации коммерческого учета воды, сточных вод,  осуществлять   допуск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узлов учета, устройств и сооружений, предназначенных для  подключения   к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централизованной системе холодного водоснабжения, к эксплуатации;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и) опломбировать абоненту приборы  учета  без  взимания    платы, за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исключением случаев, предусмотренных </w:t>
      </w:r>
      <w:hyperlink r:id="rId13" w:anchor="/document/70447322/entry/1000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Правилами</w:t>
        </w:r>
      </w:hyperlink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организации  коммерческого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учета воды, сточных вод, при которых взимается плата  за   опломбирование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приборов учета;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     к) предупреждать абонента о временном прекращении  или   ограничении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водоснабжения  в  порядке  и  случаях,  которые   предусмотрены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настоящим договором и нормативными правовыми актами Российской Федерации;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л) принимать необходимые меры по своевременной ликвидации аварий   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повреждений  на  централизованных  системах  холодного     водоснабжения,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принадлежащих ей на праве собственности или на ином законном основании, в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порядке   и   сроки,   которые   установлены       нормативно-технической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документацией, а также меры по возобновлению  действия  таких    систем с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соблюдением  требований,  установленных  </w:t>
      </w:r>
      <w:hyperlink r:id="rId14" w:anchor="/document/12115118/entry/3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законодательством</w:t>
        </w:r>
      </w:hyperlink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Российской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Федерации   в   области   обеспечения       санитарно-эпидемиологического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благополучия населения (за  исключением  подачи  холодной   (технической)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воды);</w:t>
      </w:r>
      <w:proofErr w:type="gramEnd"/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м) обеспечивать установку на  видных местах   указателей    пожарных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гидрантов   или   нанесение    видных местах информации  о   расположении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пожарных гидрантов, установленных на централизованной системе   холодного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водоснабжения, принадлежащей ей  на  праве  собственности  или  на   ином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законном основании,   в  соответствии с требованиями норм противопожарной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безопасности, следить за  возможностью беспрепятственного доступа в любое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время  года  к  пожарным   гидрантам, находящимся на ее обслуживании;</w:t>
      </w:r>
      <w:proofErr w:type="gramEnd"/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н)  уведомлять  органы  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естного  самоуправления   и 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структурные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подразделения территориальных органов федерального органа  исполнительной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власти, уполномоченного на решение задач в области пожарной безопасности,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случае временного прекращения или ограничения холодного водоснабжения 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невозможности использования  пожарных  гидрантов   из-за  отсутствия  или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недостаточности напора воды в случае проведения ремонта или возникновения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аварии на ее водопроводных сетях;</w:t>
      </w:r>
      <w:proofErr w:type="gramEnd"/>
    </w:p>
    <w:p w:rsidR="00FE78CD" w:rsidRDefault="00FE78CD" w:rsidP="008858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о) </w:t>
      </w:r>
      <w:r w:rsidR="00885809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уведомлять абонента о  графиках  и  сроках  проведения    планово-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885809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предупредительного   ремонта   водопроводных   сетей,    через     которые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885809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осуществляется холодное водоснабжение, в случае, если это влечет отключение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885809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ограничение холодного водоснабжения в отношении абонента;</w:t>
      </w:r>
    </w:p>
    <w:p w:rsidR="004B02B7" w:rsidRDefault="004B02B7" w:rsidP="008858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п) </w:t>
      </w:r>
      <w:r w:rsidRPr="004B02B7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осуществлять  подачу  абоненту  холодной  воды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адресу: </w:t>
      </w:r>
      <w:r w:rsidR="000049B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Киржачский район, </w:t>
      </w:r>
      <w:r w:rsidR="00307D16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_____________________________________________________________________________________</w:t>
      </w:r>
    </w:p>
    <w:p w:rsidR="004B02B7" w:rsidRPr="00FE78CD" w:rsidRDefault="004B02B7" w:rsidP="008858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4B02B7" w:rsidRPr="00167C91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r w:rsidRPr="00167C91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>11. Организация водопроводно-канализационного хозяйства вправе: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а) осуществлять контроль за правильностью  учета  объемов   поданной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(полученной) абонентом холодной воды, осуществлять проверку     состояния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прибора учета (узла учета)   воды    в    целях    установления     факта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несанкционированного вмешательства в работу прибора учета   (узла учета),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устанавливать контрольные пломбы и индикаторы антимагнитных пломб, а также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пломбы и устройства, позволяющие фиксировать факт    несанкционированного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вмешательства в работу прибора учета (узла учета);</w:t>
      </w:r>
      <w:proofErr w:type="gramEnd"/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б) осуществлять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контроль за</w:t>
      </w:r>
      <w:proofErr w:type="gramEnd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наличием  самовольного    пользования и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(или)  самовольного  подключения  абонента  к  централизованной   системе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водоснабжения и принимать меры по предотвращению   самовольного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пользования и (или) самовольного подключения к централизованной   системе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водоснабжения;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временно  прекращать или ограничивать  холодное  водоснабжение  в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порядке и случаях, которые  предусмотрены  законодательством   Российской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Федерации;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г) иметь беспрепятственный дост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>уп к водопроводным сетям и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иным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объектам абонента, местам отбора проб холодной воды, приборам       учета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(узлам учета) холодной воды и иным устройствам, которыми абонент  владеет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 пользуется на праве собственности или на ином законном основании и (или)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которые находятся в границах его эксплуа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тационной ответственности,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 w:rsidR="0088580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порядке, предусмотренном </w:t>
      </w:r>
      <w:hyperlink r:id="rId15" w:anchor="/document/70427220/entry/2010196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разделом VI</w:t>
        </w:r>
      </w:hyperlink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настоящего договора;</w:t>
      </w:r>
      <w:proofErr w:type="gramEnd"/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инициировать проведение сверки расчетов по настоящему договору;</w:t>
      </w:r>
    </w:p>
    <w:p w:rsidR="00C54E19" w:rsidRPr="00D45D44" w:rsidRDefault="00FE78CD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>е) прекращать подачу холодной воды в случаях и порядке,      которые</w:t>
      </w:r>
      <w:r w:rsidR="00885809"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предусмотрены </w:t>
      </w:r>
      <w:hyperlink r:id="rId16" w:anchor="/document/70103066/entry/0" w:history="1">
        <w:r w:rsidRPr="00D45D44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Федеральным законом</w:t>
        </w:r>
      </w:hyperlink>
      <w:r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"О вод</w:t>
      </w:r>
      <w:r w:rsidR="00885809"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оснабжении и водоотведении" </w:t>
      </w:r>
      <w:r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>и</w:t>
      </w:r>
      <w:r w:rsidR="00885809"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hyperlink r:id="rId17" w:anchor="/document/70427212/entry/10000" w:history="1">
        <w:r w:rsidRPr="00D45D44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Правилами</w:t>
        </w:r>
      </w:hyperlink>
      <w:r w:rsidRPr="00D45D4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холодного водоснабжения и водоотведения.</w:t>
      </w:r>
    </w:p>
    <w:p w:rsidR="00FE78CD" w:rsidRPr="00167C91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</w:pPr>
      <w:r w:rsidRPr="00D04E9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    </w:t>
      </w:r>
      <w:r w:rsidRPr="00167C91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ru-RU"/>
        </w:rPr>
        <w:t>12. Абонент обязан: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а) обеспечивать эксплуатацию водопров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одных сетей, принадлежащих  ему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праве собственности или на ином законно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 основании и (или) находящихся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  границах  его  эксплуатационной  ответс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твенности,  в    соответствии с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требованиями нормативно-технических документов;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б) обеспечивать сохранность пломб  и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знаков  поверки  на   приборах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учета,  узлах  учета,  задвижках  обводной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линии,  пожарных   гидрантах,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задвижках  и   других   устройствах,   нах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одящихся в границах его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эксплуатационной  ответственности,  соблюд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ать  температурный      режим в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помещении, где расположен узел учета холодной воды  (не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менее  +   5°С),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обеспечивать   защиту   такого   помещения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от      несанкционированного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проникновения,  попадания  грунтовых,  тал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ых  и  дождевых  вод,   вредных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химических веществ, гидроизоляцию помещени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где расположен  узел   учета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холодной воды, и помещений, где проходят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водопроводные  сети,  от   иных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помещений,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содержать указанные помещения 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чистоте, не допускать хранение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предметов, препятствующих доступу к узлам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приборам учета,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несанкционированное вмешательство в работу прибора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учета    (узла учета),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механические, химические, электромагнитные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или иные воздействия,  которые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могут искажать показания приборов учета;</w:t>
      </w:r>
      <w:proofErr w:type="gramEnd"/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 обеспечивать  учет  получаемой  х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олодной   воды    в    порядке,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установленном  разделом  V  настоящего  до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говора,  и  в    соответствии с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Правилами организации коммерческого учета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воды, сточных вод, если иное не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предусмотрено настоящим договором;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г)  устанавливать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приборы  учета  на  границах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эксплуатационной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ответственности или в ином месте, определенном настоящим договором;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соблюдать установленный настоящим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договором  режим   потребления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холодной воды;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е) производить оплату по настоящему 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оговору в порядке, размере и  в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сроки, которые определены настоящим догово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ром, в том числе в случае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перехода прав на объекты, в отношении котор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ых осуществляется водоснабжение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настоящим договором, до 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аты расторжения      настоящего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договора, определяемой в соответствии с пунктом 48 1 настоящего договора;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ж) обеспечивать беспрепятственный до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ступ представителям организации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 ил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по ее указанию представителям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иной организации к водопроводным сетям и 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ным объектам абонента,   местам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отбора проб холодной воды, приборам учета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(узлам учета) холодной воды   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иным устройствам, которыми абонент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владеет и пользуется на  праве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собственности или на ином законном основ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ании и (или) которые находятся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границах его эксплуатационной ответственности, в пор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ядке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     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случаях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которые предусмотрены разделом VI настоящего договора;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з) с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одержать   в   исправном   состо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янии   системы     и   средства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противопожарного водоснабжения,  принадлеж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ащие  ему  или    находящиеся в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границах (зоне) его эксплуатационной ответ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ственности,  включая   пожарные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гидранты, задвижки, краны  и  установки  а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втоматического   пожаротушения,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устанавливать  соответствующие  указатели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согласно   требованиям    норм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противопожарной безопасности;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и) незамедлительно  уведомлять организацию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водопроводно-канализационного  хозяйства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 структурные    подразделения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территориальных  органов  федерального  ор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гана  исполнительной    власти,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уполномоченного на решение задач  в  облас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ти  пожарной    безопасности, 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невозможности использования  пожарных  гид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рантов  из-за  отсутствия   или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недостаточного напора холодной воды в случ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аях возникновения аварии на его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водопроводных сетях;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</w:t>
      </w:r>
      <w:proofErr w:type="gramStart"/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к) уведомлять организацию водопроводн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о-канализационного хозяйства  в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 перехода прав на  объекты,  в  отно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шении  которых   осуществляется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водоснабжение, прав на объекты, устройств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 и сооружения, предназначенные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для подключения (технологического присоединения)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       централизованным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системам   холодного водоснабжения, а такж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 в случае предоставления  прав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владения  и   (или) пользования такими объ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ектами, устройствами  или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сооружениями третьим лицам в порядке, устан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овленном разделом IX настоящего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договора;</w:t>
      </w:r>
      <w:proofErr w:type="gramEnd"/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л) незамедлительно сообщать организации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водопроводно-канализационного  хозяйства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обо   всех   повреждениях   или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неисправностях  на  водопроводных  сетях,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сооружениях  и    устройствах,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приборах  учета,  о  нарушении  целостност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 пломб  и  нарушении   работы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централизованной системы холодного водоснабжения;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м) обеспечивать в сроки, установленны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 законодательством  Российской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Федерации, ликвидацию повреждения или неис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правности  водопроводных сетей,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принадлежащих ему на праве собственности 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ли на ином законном основании 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(или) находящихся в границах  его  эксплуа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тационной    ответственности, 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устранять последствия таких повреждений или неисправностей;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н)  предоставлять  иным  абонентам   и   транзитным     ор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ганизациям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возможность подключения (технологического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присоединения) к  водопроводным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сетям,  сооружениям  и  устройствам,  прин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адлежащим  ему  на     законном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основании,    только     при     наличии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 согласия организации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о) не создавать препятствий для водос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набжения абонентов и транзитных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организаций, водопроводные сети  которых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присоединены  к   водопроводным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сетям абонента, или расположены в граница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 земельного участка  абонента,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или проходят через помещения, принадлежащие абоненту;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п) представлять организации водопрово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дно-канализационного  хозяйства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сведения  об  абонентах,   водоснабжение  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которых  осуществляется с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использованием водопроводных сетей абонента, по форме 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в объеме, которые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согласованы сторонами настоящего договора;</w:t>
      </w:r>
    </w:p>
    <w:p w:rsidR="00D04E99" w:rsidRPr="00D04E99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р) не допускать возведения построек, 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гаражей и стоянок  транспортных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средств, складирования материалов, мусора и  </w:t>
      </w:r>
      <w:r w:rsidR="00E30461"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древо посадок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 а   также  не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осуществлять  производство   земляных   работ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в   местах     устройства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централизованной системы водоснабжения, в том числе в  местах   прокладки</w:t>
      </w:r>
    </w:p>
    <w:p w:rsidR="006A045D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сетей, находящихся в границах его эксплуат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ационной ответственности      и 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охранных зон таких сетей, без согласования</w:t>
      </w:r>
      <w:r w:rsidR="00E3046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организацией   водопроводно-</w:t>
      </w:r>
      <w:r w:rsidRP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>канализационного хозяйства;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13. Абонент имеет право: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     </w:t>
      </w:r>
      <w:proofErr w:type="gramStart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а) получать от организации водопровод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но-канализационного   хозяйства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информацию о результатах производственного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контроля  качества   холодной (питьевой) воды,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емого организацией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водопроводно-канализационного  хозяйства,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 соответствии с Правилами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осуществления производственного контроля к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ачества и безопасности питьевой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воды, горячей воды, утвержденными постанов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лением Правительства Российской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Федерации  от  6  января  2015  г.  N 10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"О   порядке     осуществления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производственного контроля качества и безо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пасности питьевой воды, горячей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воды" (далее -  Правила осуществления</w:t>
      </w:r>
      <w:proofErr w:type="gramEnd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прои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зводственного контроля качества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 безопасности питьевой воды, горячей воды);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б) получать от организации водопровод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но-канализационного   хозяйства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информацию об изменении установленных тари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фов на холодную (питьевую) воду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(питьевое водоснабжение), тарифов на холодную (техническую) воду;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привлекать третьих лиц для выполне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ния работ по  устройству   узла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учета;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г) инициировать проведение сверки расчетов по настоящему договору;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в целях контроля каче</w:t>
      </w:r>
      <w:r w:rsidR="00C54E19">
        <w:rPr>
          <w:rFonts w:ascii="Times New Roman" w:eastAsia="Times New Roman" w:hAnsi="Times New Roman" w:cs="Times New Roman"/>
          <w:sz w:val="21"/>
          <w:szCs w:val="21"/>
          <w:lang w:eastAsia="ru-RU"/>
        </w:rPr>
        <w:t>ства холодной воды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принимать участие в  отборе проб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дной  воды,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осуществляемом организацией</w:t>
      </w:r>
      <w:r w:rsidR="00C54E1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хозяйства.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V. Порядок осуществления коммерческого учета </w:t>
      </w:r>
      <w:proofErr w:type="gramStart"/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поданной</w:t>
      </w:r>
      <w:proofErr w:type="gramEnd"/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(полученной)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холодной воды, сроки и способы предоставления организации</w:t>
      </w:r>
    </w:p>
    <w:p w:rsid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водопроводно-канализационного хозяйства показаний приборов учета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14. Для учета  объемов  поданной  абоненту  холодной  воды   сторо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ны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используют  приборы  учета,  если  иное  н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   предусмотрено     Правилами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организации коммерческого учета воды, сточных вод.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15. Сведения об узлах учета, приборах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учета и  местах  отбора   проб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холодной воды указываются по форме согласно приложению</w:t>
      </w:r>
      <w:r w:rsidR="00167C9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N 2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16. Коммерческий учет поданной (получ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енной) холодной воды  в   узлах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учета обеспечивает </w:t>
      </w:r>
      <w:r w:rsidRPr="006A04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абонент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17.  Количество  поданной  холодной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воды  определяется стороной,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осуществляющей коммерческий учет поданной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(полученной) холодной воды, в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соответствии с данными учета фактического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потребления холодной  воды   по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показаниям приборов учета, за  исключением  случаев,  когда  такой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учет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осуществляется расчетным способом в соотве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тствии с Правилами  организации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коммерческого учета воды, сточных вод.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18. В случае отсутствия у абонента </w:t>
      </w:r>
      <w:r w:rsidR="00167C9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приборов учета абонент обязан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срок не более 10 дней установить приборы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учета холодной воды и ввести их в эксплуат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ацию в  порядке,  установленном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законодательством Российской Федерации.</w:t>
      </w:r>
    </w:p>
    <w:p w:rsidR="006A045D" w:rsidRPr="006A045D" w:rsidRDefault="006A045D" w:rsidP="008405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19. </w:t>
      </w:r>
      <w:proofErr w:type="gramStart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Сторона, осуществляющая коммерчес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кий учет поданной  (полученной)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холодной воды, снимает  показания  приборо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 учета  на  последнее   число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расчетного периода, установленного настоящ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им договором, либо определяет в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случаях,  предусмотренных   законодательством   Российской     Феде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рации,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количество поданной (полученной) холодной 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воды расчетным способом, вносит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показания приборов учета в  журнал  учета 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расхода  воды,    передает эти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сведения в организацию водопроводно-канали</w:t>
      </w:r>
      <w:r w:rsidR="008405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зационного хозяйства (абоненту) </w:t>
      </w:r>
      <w:r w:rsidR="00073A69" w:rsidRPr="00073A6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не позднее</w:t>
      </w:r>
      <w:r w:rsidR="00073A69" w:rsidRPr="00073A69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пятого числа месяца следующего за отчетным</w:t>
      </w:r>
      <w:r w:rsidR="00073A69">
        <w:rPr>
          <w:rFonts w:ascii="Times New Roman" w:eastAsia="Times New Roman" w:hAnsi="Times New Roman" w:cs="Times New Roman"/>
          <w:color w:val="22272F"/>
          <w:lang w:eastAsia="ru-RU"/>
        </w:rPr>
        <w:t>.</w:t>
      </w:r>
      <w:proofErr w:type="gramEnd"/>
    </w:p>
    <w:p w:rsidR="00073A69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20. Передача сторонами сведений о пок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азаниях приборов учета и другой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информации  осуществляется  любыми  доступ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ными  способами,   позволяющими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подтвердить   получение   такого   уведомл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ения адресатами (почтовое отправление, телеграмма,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факсогр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амма, телефонограмма,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информационно-телекоммуникационная сеть "Интернет").</w:t>
      </w:r>
    </w:p>
    <w:p w:rsidR="006A045D" w:rsidRPr="00073A69" w:rsidRDefault="006A045D" w:rsidP="00073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73A6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VI. Порядок обеспечения абонентом доступа организации</w:t>
      </w:r>
    </w:p>
    <w:p w:rsidR="006A045D" w:rsidRPr="00073A69" w:rsidRDefault="006A045D" w:rsidP="00073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73A6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водопроводно-канализационного хозяйства к водопроводным сетям, местам</w:t>
      </w:r>
    </w:p>
    <w:p w:rsidR="006A045D" w:rsidRDefault="006A045D" w:rsidP="00073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73A6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отбора проб холодной воды и приборам учета (узлам учета)</w:t>
      </w:r>
    </w:p>
    <w:p w:rsidR="00073A69" w:rsidRPr="00073A69" w:rsidRDefault="00073A69" w:rsidP="00073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21. </w:t>
      </w:r>
      <w:proofErr w:type="gramStart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Абонент обязан обеспечить доступ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представителям организации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 или по ее у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казанию представителям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иной организации к водопроводным сетям и и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ным объектам абонента,   местам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отбора проб холодной воды, приборам учета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(узлам учета) холодной воды   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иным устройствам, которыми абонент в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ладеет и пользуется на  праве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собственности или на ином законном основан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ии и (или) которые находятся  в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границах его эксплуатационной ответственности, в следующем</w:t>
      </w:r>
      <w:proofErr w:type="gramEnd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порядке</w:t>
      </w:r>
      <w:proofErr w:type="gramEnd"/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: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а) организация водопроводно-канализац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ионного хозяйства  или  по   ее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указанию  иная  организация  предварительн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о,  не  позднее  15    минут до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проведения обследования и (или) отбора про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 либо начала работ  на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водопроводных сетях, оповещает абонента о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дате  и времени посещения     с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приложением списка проверяющих (при отсутс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твии доверенности на совершение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соответствующих действий    от имени     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организации      водопроводн</w:t>
      </w:r>
      <w:proofErr w:type="gramStart"/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>о-</w:t>
      </w:r>
      <w:proofErr w:type="gramEnd"/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канализационного  хозяйства  или  иной   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организации или   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служебных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удостоверений). Оповещение  осуществляется  любыми  доступными спосо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бами,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позволяющими  подтвердить  получение   такого     уведомления адресатом;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б)   уполномоченные       представите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>ли   организации  водопроводно-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канализационного  хозяйства   или   предст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авители     иной    организации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предъявляют абоненту служебное удостоверен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ие (доверенность  на совершение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соответствующих    действий    от    имени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организации   водопроводно-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канализационного хозяйства или иной организации);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доступ представителям организации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водопроводно-канализационного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хозяйства или по ее указанию представителя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 иной  организации  к   местам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отбора  проб  холодной  воды,  приборам  у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чета  (узлам  учета)  и    иным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устройствам осуществляется только в  устан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овленных  настоящим   договором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местах;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г) абонент вправе принимать  участие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  проведении   организацией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 вс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ех  проверок,   предусмотренных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настоящим разделом, а также присутствовать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 проведении  организацией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 работ на водопроводных сетях;</w:t>
      </w:r>
    </w:p>
    <w:p w:rsidR="006A045D" w:rsidRPr="006A045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 отказ  в  доступе  представителям  (</w:t>
      </w:r>
      <w:r w:rsidR="00073A69"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не допуск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представителей)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организации водопроводно-канализационного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хозяйства или по  ее   указанию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представителям   иной  организации  к  при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борам   учета   (узлам   учета)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приравнивается  к  самовольному  пользованию  централизованной   системой</w:t>
      </w:r>
    </w:p>
    <w:p w:rsidR="00073A69" w:rsidRPr="00FE78CD" w:rsidRDefault="006A045D" w:rsidP="006A045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холодного водоснабжения,  что  влечет  за 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собой  применение   расчетного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способа при определении количества поданно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й (полученной) холодной воды  в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порядке, предусмотренном Правилами организации коммерческого учета  вод</w:t>
      </w:r>
      <w:r w:rsidR="00073A6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ы, </w:t>
      </w:r>
      <w:r w:rsidRPr="006A045D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сточных вод.</w:t>
      </w:r>
    </w:p>
    <w:p w:rsidR="00FE78CD" w:rsidRDefault="00FE78CD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VII. Порядок контроля качества холодной (питьевой) воды</w:t>
      </w:r>
    </w:p>
    <w:p w:rsidR="00D04E99" w:rsidRPr="00FE78CD" w:rsidRDefault="00D04E99" w:rsidP="00D04E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22. Производственный контроль качеств</w:t>
      </w:r>
      <w:r w:rsid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  питьевой   воды,  подаваемой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абоненту   с   использованием      централ</w:t>
      </w:r>
      <w:r w:rsid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изованных систем водоснабжения,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осуществляется в соответствии с </w:t>
      </w:r>
      <w:hyperlink r:id="rId18" w:anchor="/document/70836474/entry/1000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Правилами</w:t>
        </w:r>
      </w:hyperlink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D04E9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осуществления производственного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контроля качества и безопасности питьевой воды, горячей воды.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23.   Качество   подаваем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ой   холодной   питьевой  воды должно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соответствовать  требованиям  </w:t>
      </w:r>
      <w:hyperlink r:id="rId19" w:anchor="/document/12115118/entry/3" w:history="1">
        <w:r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законодательства</w:t>
        </w:r>
      </w:hyperlink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Российской    Федерации в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области обеспечения санитарно-эпидемиологического благополучия населения.</w:t>
      </w:r>
    </w:p>
    <w:p w:rsidR="00FE78CD" w:rsidRPr="00FE78CD" w:rsidRDefault="00FE78CD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Допускается временное несоответствие качес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тва холодной  (питьевой)   воды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установленным требованиям, за исключением показат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елей качества   холодной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(питьевой) воды, характеризующих ее безопа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сность, при  этом  оно   должно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соответствовать пределам, определенным пла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ном мероприятий по   приведению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качества  холодной  (питьевой)  воды  в  с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оответствие  с   установленными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требовани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>ями.</w:t>
      </w:r>
    </w:p>
    <w:p w:rsidR="00FE78CD" w:rsidRPr="00FE78CD" w:rsidRDefault="00FE78CD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VIII. Условия временного прекращения или ограничения холодного</w:t>
      </w:r>
    </w:p>
    <w:p w:rsidR="00FE78CD" w:rsidRDefault="006D550F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В</w:t>
      </w:r>
      <w:r w:rsidR="00FE78CD"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одоснабжения</w:t>
      </w:r>
    </w:p>
    <w:p w:rsidR="006D550F" w:rsidRPr="00FE78CD" w:rsidRDefault="006D550F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E78CD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24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 Организация  водопроводно-канали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зационного хозяйства вправе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осуществить временное прекращение или огра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ничение холодного водоснабжения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абонента  только  в  случаях,  установленных  </w:t>
      </w:r>
      <w:hyperlink r:id="rId20" w:anchor="/document/70103066/entry/0" w:history="1">
        <w:r w:rsidR="00FE78CD"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Федеральным      законом</w:t>
        </w:r>
      </w:hyperlink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"О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водоснабжении  и  водоотведении",  и  при  условии  соблюдения    пор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ядка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временного  прекращения  или   ограничения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холодного  водоснабжения,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установленного  </w:t>
      </w:r>
      <w:hyperlink r:id="rId21" w:anchor="/document/70427212/entry/10000" w:history="1">
        <w:r w:rsidR="00FE78CD" w:rsidRPr="00FE78CD">
          <w:rPr>
            <w:rStyle w:val="a4"/>
            <w:rFonts w:ascii="Times New Roman" w:eastAsia="Times New Roman" w:hAnsi="Times New Roman" w:cs="Times New Roman"/>
            <w:sz w:val="21"/>
            <w:szCs w:val="21"/>
            <w:lang w:eastAsia="ru-RU"/>
          </w:rPr>
          <w:t>Правилами</w:t>
        </w:r>
      </w:hyperlink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холодного  водоснабжения  и     водоотведения.</w:t>
      </w:r>
    </w:p>
    <w:p w:rsidR="00FE78CD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25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Организация водопроводно-канализа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ционного хозяйства  в течение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одних суток со дня  временного  прекращени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  или  ограничения холодного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водоснабжения уведомляет о таком прекращении или ограничении: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а) абонента;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б) орган местного самоуправления;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в) территориальный орган федерального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органа исполнительной  власти,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осуществляющего федеральный государственн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ый санитарно-эпидемиологический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надзор;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г) структурные подразделения территор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иальных органов    федерального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органа исполнительной власти, уполномоченного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решение задач в  области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пожарной безопасности;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д) лиц, с которыми    организацией  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водопроводно-канализационного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хозяйства заключены договоры по транспорти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ровке холодной воды, если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временное прекращение или ограничение холодного водоснаб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жения    абонента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приведет к временному прекращению   или  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ограничению    транспортировки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холодной воды.</w:t>
      </w:r>
    </w:p>
    <w:p w:rsidR="00AF7890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26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Уведомление организацией водопров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одно-канализационного хозяйства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 временном прекращении или ограничении хо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лодного водоснабжения, а  также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уведомление о снятии такого прекращения ил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ограничения и   возобновлении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 водоснабжения  направляются   с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оответствующим    лицам   любым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доступным  способом  (почтовое  отправлени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е,  телеграмма,   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факсограмма,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телефонограмма,  информационно-телекоммуни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кационная  сеть    "Интернет"),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позволяющим подтвердить получение такого уведомления адресатом.</w:t>
      </w:r>
    </w:p>
    <w:p w:rsidR="00FE78CD" w:rsidRPr="00FE78CD" w:rsidRDefault="00FE78CD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IX. Порядок уведомления организации водопроводно-канализационного</w:t>
      </w:r>
    </w:p>
    <w:p w:rsidR="00FE78CD" w:rsidRPr="00FE78CD" w:rsidRDefault="00FE78CD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хозяйства о переходе прав на объекты, в отношении которых осуществляется</w:t>
      </w:r>
    </w:p>
    <w:p w:rsidR="00FE78CD" w:rsidRDefault="00FE78CD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водоснабжение</w:t>
      </w:r>
    </w:p>
    <w:p w:rsidR="006D550F" w:rsidRPr="00FE78CD" w:rsidRDefault="006D550F" w:rsidP="006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E78CD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27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 </w:t>
      </w:r>
      <w:proofErr w:type="gramStart"/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  случае  перехода  прав  на  о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бъекты,  в  отношении   которых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осуществляется водоснабжение в соответстви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с настоящим договором,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устройства и  сооружения,   предназначенны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>е для  подключения  (технологи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ческого  присоединения)    к     централи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зованной   системе    холодного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водоснабжения, а также в  случае  предоста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вления   прав владения  и (или)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пользования  такими  объектами,     устрой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ствами или сооружениями третьим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лицам абонент в течение 3 рабочих дней со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дня   наступления одного из указанных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событий направляет</w:t>
      </w:r>
      <w:proofErr w:type="gramEnd"/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организаци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водопроводно-канализационного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хозяйства   письменное     уведомление с у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казанием лиц, к которым перешли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эти  права,  документов,   являющихся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основанием перехода прав, и вида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переданного права с приложением заверенных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надлежащим образом       копий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документов, являющихся основанием перехода прав.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Такое уведомление направляется любым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доступным способом, позволяющим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подтвердить получение такого уведомления адресатом.</w:t>
      </w:r>
    </w:p>
    <w:p w:rsidR="00B56324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28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У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ведомление  считается  полученным 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организацией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водопроводно-канализационного хозяйства </w:t>
      </w:r>
      <w:proofErr w:type="gramStart"/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 </w:t>
      </w:r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>даты</w:t>
      </w:r>
      <w:proofErr w:type="gramEnd"/>
      <w:r w:rsidR="006D550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почтового  уведомления   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вручении или с даты подписи  уполномоченно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го  представителя   организации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хозяйства, с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видетельствующей  о   получении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уведомления, либо иной даты в соответствии с выбранным способом направления.</w:t>
      </w:r>
    </w:p>
    <w:p w:rsidR="00FE78CD" w:rsidRPr="00FE78CD" w:rsidRDefault="00FE78CD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X. Условия водоснабжения иных лиц, объекты которых подключены </w:t>
      </w:r>
      <w:proofErr w:type="gramStart"/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к</w:t>
      </w:r>
      <w:proofErr w:type="gramEnd"/>
    </w:p>
    <w:p w:rsidR="00FE78CD" w:rsidRDefault="00FE78CD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водопроводным сетям, принадлежащим абоненту</w:t>
      </w:r>
    </w:p>
    <w:p w:rsidR="00B56324" w:rsidRPr="00FE78CD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E78CD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29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Абонент представляет организации 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водопроводно-канализационного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хозяйства сведения о лицах, объекты которы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х подключены  к   водопроводным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сетям, принадлежащим абоненту.</w:t>
      </w:r>
    </w:p>
    <w:p w:rsidR="00FE78CD" w:rsidRPr="00FE78CD" w:rsidRDefault="00FE78CD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3</w:t>
      </w:r>
      <w:r w:rsidR="006E2039">
        <w:rPr>
          <w:rFonts w:ascii="Times New Roman" w:eastAsia="Times New Roman" w:hAnsi="Times New Roman" w:cs="Times New Roman"/>
          <w:sz w:val="21"/>
          <w:szCs w:val="21"/>
          <w:lang w:eastAsia="ru-RU"/>
        </w:rPr>
        <w:t>0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proofErr w:type="gramStart"/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Сведения о лицах, объекты которых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подключены  к   водопроводным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сетям, принадлежащим  абоненту,  представл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яются  в  письменной    форме с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указанием наименования таких  лиц,  срока 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подключения  к   водопроводным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сетям, места и схемы подключения  к  водоп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роводным  сетям,   разрешенного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отбора объема холодной воды и  режима  подачи  хол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одной  воды,  а   также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наличия узла учета  и  места  отбора  проб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холодной  воды.</w:t>
      </w:r>
      <w:proofErr w:type="gramEnd"/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Организация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 вп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раве запросить у абонента  иные </w:t>
      </w:r>
      <w:r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необходимые сведения и документы.</w:t>
      </w:r>
    </w:p>
    <w:p w:rsidR="00FE78CD" w:rsidRPr="00FE78CD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31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Организация водопроводно-канализационного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хозяйства осуществляет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водоснабжение иных лиц, объекты которых по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дключены к водопроводным  сетям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абонента, при  условии,  что  такие  лица 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заключили  договор холодного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водоснабжения или единый договор холодного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водоснабжения и  водоотведения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с организацией водопроводно-канализационного хозяйства.</w:t>
      </w:r>
    </w:p>
    <w:p w:rsidR="00167C91" w:rsidRDefault="006E2039" w:rsidP="00FE78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32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. Организация водопроводно-канализа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ционного  хозяйства  не   несет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ответственности за нарушения условий насто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ящего договора,  допущенные   в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отношении лиц, объекты которых подключены к водопроводным сетя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  абонента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и которые не имеют договора холодного водо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снабжения или единого  договора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холодного    водоснабжения    и      водоо</w:t>
      </w:r>
      <w:r w:rsidR="00B5632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тведения     с     организацией </w:t>
      </w:r>
      <w:r w:rsidR="00FE78CD" w:rsidRPr="00FE78CD">
        <w:rPr>
          <w:rFonts w:ascii="Times New Roman" w:eastAsia="Times New Roman" w:hAnsi="Times New Roman" w:cs="Times New Roman"/>
          <w:sz w:val="21"/>
          <w:szCs w:val="21"/>
          <w:lang w:eastAsia="ru-RU"/>
        </w:rPr>
        <w:t>водопроводно-канализационного хозяйства.</w:t>
      </w:r>
    </w:p>
    <w:p w:rsidR="00B56324" w:rsidRPr="006D7D14" w:rsidRDefault="00B56324" w:rsidP="00B047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X</w:t>
      </w:r>
      <w:r w:rsidR="00915917" w:rsidRPr="00915917">
        <w:rPr>
          <w:rFonts w:ascii="Times New Roman" w:eastAsia="Times New Roman" w:hAnsi="Times New Roman" w:cs="Times New Roman"/>
          <w:b/>
          <w:color w:val="22272F"/>
          <w:lang w:eastAsia="ru-RU"/>
        </w:rPr>
        <w:t>I</w:t>
      </w: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. Порядок урегулирования споров и разногласий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33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Все споры и разногласия, возникающие между сторонами,  связанные с исполнением настоящего договора, подлежат досудебному урегулированию  в претензионном порядке.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</w:t>
      </w:r>
      <w:r w:rsidR="006E2039">
        <w:rPr>
          <w:rFonts w:ascii="Times New Roman" w:eastAsia="Times New Roman" w:hAnsi="Times New Roman" w:cs="Times New Roman"/>
          <w:color w:val="22272F"/>
          <w:lang w:eastAsia="ru-RU"/>
        </w:rPr>
        <w:t>4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 Претензия  направляется  по  адресу  стороны,      указанному в реквизитах договора, и должна содержать: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а) сведения о заявителе (наименование, местонахождение, адрес);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б) содержание спора или разногласий;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в) сведения об объекте (объектах), в  отношении  которого   возникли спор или разногласия (полное наименование, местонахождение, правомочие на объект (объекты), которым обладает сторона, направившая претензию);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г) другие сведения по усмотрению стороны.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35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Сторона, получившая претензию, в течение 10 рабочих дней со  дня ее поступления обязана рассмотреть претензию и дать ответ.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36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Стороны составляют акт об урегулировании спора (разногласий).</w:t>
      </w:r>
    </w:p>
    <w:p w:rsidR="00167C91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37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. В случае </w:t>
      </w:r>
      <w:proofErr w:type="gramStart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не достижения</w:t>
      </w:r>
      <w:proofErr w:type="gramEnd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сторонами соглашения спор или разногласия, возникшие  в  связи  с  исполнением   настоящего    договора,    подлежат урегулированию  в  суде  в  порядке,  установленном     законодательством Российской Федерации.</w:t>
      </w:r>
    </w:p>
    <w:p w:rsidR="00B56324" w:rsidRPr="006D7D14" w:rsidRDefault="003E504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lang w:eastAsia="ru-RU"/>
        </w:rPr>
        <w:lastRenderedPageBreak/>
        <w:t>X</w:t>
      </w:r>
      <w:r w:rsidR="00B56324"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I</w:t>
      </w:r>
      <w:r w:rsidRPr="003E5049">
        <w:rPr>
          <w:rFonts w:ascii="Times New Roman" w:eastAsia="Times New Roman" w:hAnsi="Times New Roman" w:cs="Times New Roman"/>
          <w:b/>
          <w:color w:val="22272F"/>
          <w:lang w:eastAsia="ru-RU"/>
        </w:rPr>
        <w:t>I</w:t>
      </w:r>
      <w:r w:rsidR="00B56324"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. Ответственность сторон</w:t>
      </w:r>
    </w:p>
    <w:p w:rsidR="00B56324" w:rsidRPr="001E00F9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38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За неисполнение или  ненадлежащее  исполнение  обязательств   по настоящему договору  стороны  несут  ответственность  в    соответствии с законодательством Российской Федерации.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39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В случае нарушения  организацией   водопроводно-канализационного хозяйства требований к качеству питьевой воды,  режима  подачи   холодной воды и (или) уровня давления холодной воды  абонент  вправе   потребовать пропорционального снижения  размера  оплаты  по  настоящему    договору в соответствующем расчетном периоде.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Ответственность организации водопроводно-канализационного  хозяйства за  качество  подаваемой  питьевой   воды   определяется до границы эксплуатационной  ответственности  по  водопроводным  сетям    абонента и организации  водопроводно-канализационного  хозяйства,    установленной в соответствии     с    актом    разграничения  балансовой принадлежности и  эксплуатационной     ответственности,   приведенным  в  приложении N 1  к настоящему договору.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40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В случае неисполнения либо ненадлежащего  исполнения   абонентом обязательств  по  оплате  настоящего  договора  организация водопроводн</w:t>
      </w:r>
      <w:proofErr w:type="gramStart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о-</w:t>
      </w:r>
      <w:proofErr w:type="gramEnd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канализационного хозяйства вправе потребовать  от   абонента уплаты  пени в размере  одной сто тридцатой ставки  рефинансирования Центрального банка Российской   Федерации,   действующей на день фактической оплаты,  от  не выплаченной в срок суммы за каждый день просрочки, начиная со  следующего дня после дня наступления установленного срока оплаты по день фактической оплаты.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40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.1. В случае   неисполнения    либо ненадлежащего исполнения  абонентом обязанности по обеспечению доступа организации водопроводн</w:t>
      </w:r>
      <w:proofErr w:type="gramStart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о-</w:t>
      </w:r>
      <w:proofErr w:type="gramEnd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канализационного хозяйства к водопроводным и (или) канализационным  сетям и устройствам на них для проведения работ абонент несет обязанность по возмещению причиненных в результате этого организации водопроводно-канализационного хозяйства, другим абонентам, транзитным организациям   и(или) иным лицам убытков.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X</w:t>
      </w:r>
      <w:r w:rsidR="003E5049" w:rsidRPr="003E5049">
        <w:rPr>
          <w:rFonts w:ascii="Times New Roman" w:eastAsia="Times New Roman" w:hAnsi="Times New Roman" w:cs="Times New Roman"/>
          <w:b/>
          <w:color w:val="22272F"/>
          <w:lang w:eastAsia="ru-RU"/>
        </w:rPr>
        <w:t>I</w:t>
      </w: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II. Обстоятельства непреодолимой силы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41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Стороны освобождаются от ответственности за  неисполнение   либо ненадлежащее исполнение обязательств по настоящему  договору,  если   оно явилось  следствием  обстоятельств  непреодолимой  силы и если эти обстоятельства повлияли на исполнение настоящего договора.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При  этом  срок  исполнения  обязательств  по  настоящему   договору отодвигается соразмерно времени, в течение  которого  действовали   такие обстоятельства, а также последствиям, вызванным этими обстоятельствами.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42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Сторона, подвергшаяся действию обстоятельств непреодолимой силы, обязана без промедления (не позднее 24 часов) уведомить  другую   сторону любым доступным способом (почтовое отправление, телеграмма,  факсограмма, телефонограмма,  информационно-телекоммуникационная  сеть    "Интернет"), позволяющим  подтвердить  получение  такого  уведомления     адресатом, о наступлении  и  характере  указанных  обстоятельств,  а   также   об   их прекращении.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X</w:t>
      </w:r>
      <w:r w:rsidR="003E5049"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I</w:t>
      </w: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V. Действие договора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</w:p>
    <w:p w:rsidR="00B56324" w:rsidRPr="00B40607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u w:val="single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   </w:t>
      </w:r>
      <w:r w:rsidR="006E2039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43</w:t>
      </w:r>
      <w:r w:rsidRPr="00B40607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. Настоящий договор вступает в силу с 01.07.2022 года.</w:t>
      </w:r>
    </w:p>
    <w:p w:rsidR="00B56324" w:rsidRPr="00B40607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 xml:space="preserve">     44</w:t>
      </w:r>
      <w:r w:rsidR="00B56324" w:rsidRPr="00B40607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. Настоящий догово</w:t>
      </w:r>
      <w:r w:rsidR="007536B6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>р заключен на срок один</w:t>
      </w:r>
      <w:r w:rsidR="00B56324" w:rsidRPr="00B40607">
        <w:rPr>
          <w:rFonts w:ascii="Times New Roman" w:eastAsia="Times New Roman" w:hAnsi="Times New Roman" w:cs="Times New Roman"/>
          <w:color w:val="22272F"/>
          <w:u w:val="single"/>
          <w:lang w:eastAsia="ru-RU"/>
        </w:rPr>
        <w:t xml:space="preserve"> год.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45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Настоящий договор считается продленным на тот же срок и на тех же условиях, если за один месяц до окончания срока его действия ни одна из сторон не заявит о его прекращении или изменении  либо  о   заключении нового договора на иных условиях.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46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. Настоящий </w:t>
      </w:r>
      <w:proofErr w:type="gramStart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договор</w:t>
      </w:r>
      <w:proofErr w:type="gramEnd"/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может  быть  расторгнут  до  окончания   срока действия настоящего договора по обоюдному согласию сторон.</w:t>
      </w:r>
    </w:p>
    <w:p w:rsidR="00B56324" w:rsidRPr="006D7D14" w:rsidRDefault="006E203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47</w:t>
      </w:r>
      <w:r w:rsidR="00B56324" w:rsidRPr="006D7D14">
        <w:rPr>
          <w:rFonts w:ascii="Times New Roman" w:eastAsia="Times New Roman" w:hAnsi="Times New Roman" w:cs="Times New Roman"/>
          <w:color w:val="22272F"/>
          <w:lang w:eastAsia="ru-RU"/>
        </w:rPr>
        <w:t>. В случае предусмотренного законодательством Российской Федерации отказа организации водопроводно-канализационного хозяйства от  исполнения настоящего договора или его изменения в одностороннем порядке   настоящий договор считается расторгнутым или измененным.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48</w:t>
      </w:r>
      <w:r w:rsidR="006E2039">
        <w:rPr>
          <w:rFonts w:ascii="Times New Roman" w:eastAsia="Times New Roman" w:hAnsi="Times New Roman" w:cs="Times New Roman"/>
          <w:color w:val="22272F"/>
          <w:lang w:eastAsia="ru-RU"/>
        </w:rPr>
        <w:t>.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proofErr w:type="gramStart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В   случае   перехода   прав на объекты, в отношении   которых осуществляется водоснабжение и водоотведение в соответствии  с  настоящим договором, он считается расторгнутым с даты,  указанной   в   уведомлении о переходе прав на объекты, представленном абонентом    в     организацию водопроводно-канализационного хозяйства   в   порядке,    предусмотренном разделом XII настоящего договора, но не    ранее    даты получения такого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lastRenderedPageBreak/>
        <w:t>уведомления организацией водопроводно-канализационного хозяйства, либо  с даты заключения договора холодного</w:t>
      </w:r>
      <w:proofErr w:type="gramEnd"/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водоснабжения и договора водоотведения или единого договора холодного водоснабжения и водоотведения с лицом,   к которому перешли эти права, в зависимости от того, какая из указанных дат наступила раньше.</w:t>
      </w:r>
    </w:p>
    <w:p w:rsidR="00B56324" w:rsidRPr="006D7D14" w:rsidRDefault="003E5049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lang w:eastAsia="ru-RU"/>
        </w:rPr>
        <w:t>X</w:t>
      </w:r>
      <w:r w:rsidRPr="003E5049">
        <w:rPr>
          <w:rFonts w:ascii="Times New Roman" w:eastAsia="Times New Roman" w:hAnsi="Times New Roman" w:cs="Times New Roman"/>
          <w:b/>
          <w:color w:val="22272F"/>
          <w:lang w:eastAsia="ru-RU"/>
        </w:rPr>
        <w:t>V</w:t>
      </w:r>
      <w:r w:rsidR="00B56324" w:rsidRPr="006D7D14">
        <w:rPr>
          <w:rFonts w:ascii="Times New Roman" w:eastAsia="Times New Roman" w:hAnsi="Times New Roman" w:cs="Times New Roman"/>
          <w:b/>
          <w:color w:val="22272F"/>
          <w:lang w:eastAsia="ru-RU"/>
        </w:rPr>
        <w:t>. Прочие условия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49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Изменения к настоящему договору считаются действительными,  если они оформлены в письменном виде, подписаны уполномоченными на то лицами и заверены печатями обеих сторон (при их наличии).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50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В случае изменения наименования, местонахождения или  банковских реквизитов сторона обязана уведомить об этом другую сторону в  письменной форме в течение 5 рабочих дней со дня наступления указанных обстоятельств любым доступным способом (почтовое отправление, телеграмма,  факсограмма, телефонограмма,  информационно-телекоммуникационная  сеть    "Интернет"), позволяющим подтвердить получение такого уведомления адресатом.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5</w:t>
      </w:r>
      <w:r>
        <w:rPr>
          <w:rFonts w:ascii="Times New Roman" w:eastAsia="Times New Roman" w:hAnsi="Times New Roman" w:cs="Times New Roman"/>
          <w:color w:val="22272F"/>
          <w:lang w:eastAsia="ru-RU"/>
        </w:rPr>
        <w:t>1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 При  исполнении   настоящего   договора   стороны     обязуются руководствоваться законодательством Российской Федерации,  в  том   числе положениями  Федерального  закона  "О  водоснабжении  и   водоотведении", Правилами холодного водоснабжения и водоотведения.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52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Настоящий договор составлен в  2  экземплярах,  имеющих   равную юридическую силу.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53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.  При  исполнении   настоящего   договора   стороны     обязуются руководствоваться законодательством Российской Федерации,  в  том   числе положениями  </w:t>
      </w:r>
      <w:hyperlink r:id="rId22" w:anchor="/document/70103066/entry/0" w:history="1">
        <w:r w:rsidRPr="00DD37BE">
          <w:rPr>
            <w:rFonts w:ascii="Times New Roman" w:eastAsia="Times New Roman" w:hAnsi="Times New Roman" w:cs="Times New Roman"/>
            <w:lang w:eastAsia="ru-RU"/>
          </w:rPr>
          <w:t>Федерального  закона</w:t>
        </w:r>
      </w:hyperlink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 xml:space="preserve">  "О  водоснабжении  и   водоотведении", Правилами холодного водоснабжения и водоотведения.</w:t>
      </w:r>
    </w:p>
    <w:p w:rsidR="00B56324" w:rsidRPr="006D7D1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54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Настоящий договор составлен в  2  экземплярах,  имеющих   равную юридическую силу.</w:t>
      </w:r>
    </w:p>
    <w:p w:rsidR="00B56324" w:rsidRDefault="00B56324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55</w:t>
      </w:r>
      <w:r w:rsidRPr="006D7D14">
        <w:rPr>
          <w:rFonts w:ascii="Times New Roman" w:eastAsia="Times New Roman" w:hAnsi="Times New Roman" w:cs="Times New Roman"/>
          <w:color w:val="22272F"/>
          <w:lang w:eastAsia="ru-RU"/>
        </w:rPr>
        <w:t>. Приложения к  настоящему  договору  являются  его   неотъемлемой частью.</w:t>
      </w:r>
    </w:p>
    <w:p w:rsidR="00AF7890" w:rsidRDefault="00AF7890" w:rsidP="00B563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Организация водопроводн</w:t>
      </w:r>
      <w:proofErr w:type="gramStart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о-</w:t>
      </w:r>
      <w:proofErr w:type="gramEnd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                           Абонент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канализационного хозяйства</w:t>
      </w:r>
      <w:r w:rsidR="00D45D44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 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ООО «ЭТНА» ИНН 3316020175              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____________________________________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</w:t>
      </w:r>
      <w:proofErr w:type="gramStart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Юридический</w:t>
      </w:r>
      <w:proofErr w:type="gramEnd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адрес: 601045,                   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_____________________________________</w:t>
      </w:r>
    </w:p>
    <w:p w:rsidR="00AF7890" w:rsidRPr="00AF7890" w:rsidRDefault="00AF7890" w:rsidP="00753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Владимирская область, Киржачский р-н,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А</w:t>
      </w:r>
      <w:r w:rsidR="007536B6" w:rsidRPr="007536B6">
        <w:rPr>
          <w:rFonts w:ascii="Times New Roman" w:eastAsia="Times New Roman" w:hAnsi="Times New Roman" w:cs="Times New Roman"/>
          <w:color w:val="22272F"/>
          <w:lang w:eastAsia="ru-RU"/>
        </w:rPr>
        <w:t>дрес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 xml:space="preserve"> места проживания</w:t>
      </w:r>
      <w:r w:rsidR="007536B6" w:rsidRPr="007536B6">
        <w:rPr>
          <w:rFonts w:ascii="Times New Roman" w:eastAsia="Times New Roman" w:hAnsi="Times New Roman" w:cs="Times New Roman"/>
          <w:color w:val="22272F"/>
          <w:lang w:eastAsia="ru-RU"/>
        </w:rPr>
        <w:t xml:space="preserve">: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______________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proofErr w:type="gramStart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Центральная</w:t>
      </w:r>
      <w:proofErr w:type="gramEnd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, д. 53,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д. Афанасово,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____________________________________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кабинет 12  ОГРН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ab/>
        <w:t xml:space="preserve">1223300003332          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____________________________________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Расчетный счет 40702810210000014035            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____________________________________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Банк ВЛАДИМИРСКОЕ ОТДЕЛЕНИЕ №8611                 </w:t>
      </w:r>
      <w:r w:rsidR="007536B6">
        <w:rPr>
          <w:rFonts w:ascii="Times New Roman" w:eastAsia="Times New Roman" w:hAnsi="Times New Roman" w:cs="Times New Roman"/>
          <w:color w:val="22272F"/>
          <w:lang w:eastAsia="ru-RU"/>
        </w:rPr>
        <w:t>Паспорт: серия __________№___________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ПАО СБЕРБАНК                                                                   </w:t>
      </w:r>
      <w:r w:rsidR="00B04725">
        <w:rPr>
          <w:rFonts w:ascii="Times New Roman" w:eastAsia="Times New Roman" w:hAnsi="Times New Roman" w:cs="Times New Roman"/>
          <w:color w:val="22272F"/>
          <w:lang w:eastAsia="ru-RU"/>
        </w:rPr>
        <w:t>дата выдачи: __________ код ___________</w:t>
      </w:r>
    </w:p>
    <w:p w:rsidR="00AF7890" w:rsidRPr="00AF7890" w:rsidRDefault="00B04725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Контактная информация</w:t>
      </w:r>
      <w:r w:rsidR="00AF7890"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Кем </w:t>
      </w:r>
      <w:proofErr w:type="gramStart"/>
      <w:r>
        <w:rPr>
          <w:rFonts w:ascii="Times New Roman" w:eastAsia="Times New Roman" w:hAnsi="Times New Roman" w:cs="Times New Roman"/>
          <w:color w:val="22272F"/>
          <w:lang w:eastAsia="ru-RU"/>
        </w:rPr>
        <w:t>выдан</w:t>
      </w:r>
      <w:proofErr w:type="gramEnd"/>
      <w:r>
        <w:rPr>
          <w:rFonts w:ascii="Times New Roman" w:eastAsia="Times New Roman" w:hAnsi="Times New Roman" w:cs="Times New Roman"/>
          <w:color w:val="22272F"/>
          <w:lang w:eastAsia="ru-RU"/>
        </w:rPr>
        <w:t>:__________________________</w:t>
      </w:r>
    </w:p>
    <w:p w:rsidR="00AF7890" w:rsidRPr="006E2039" w:rsidRDefault="00B04725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proofErr w:type="gramStart"/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e</w:t>
      </w:r>
      <w:r w:rsidRPr="006E2039">
        <w:rPr>
          <w:rFonts w:ascii="Times New Roman" w:eastAsia="Times New Roman" w:hAnsi="Times New Roman" w:cs="Times New Roman"/>
          <w:color w:val="22272F"/>
          <w:lang w:eastAsia="ru-RU"/>
        </w:rPr>
        <w:t>-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mail</w:t>
      </w:r>
      <w:proofErr w:type="gramEnd"/>
      <w:r w:rsidRPr="006E2039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ooo</w:t>
      </w:r>
      <w:r w:rsidRPr="006E2039">
        <w:rPr>
          <w:rFonts w:ascii="Times New Roman" w:eastAsia="Times New Roman" w:hAnsi="Times New Roman" w:cs="Times New Roman"/>
          <w:color w:val="22272F"/>
          <w:lang w:eastAsia="ru-RU"/>
        </w:rPr>
        <w:t>.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etna</w:t>
      </w:r>
      <w:r w:rsidRPr="006E2039">
        <w:rPr>
          <w:rFonts w:ascii="Times New Roman" w:eastAsia="Times New Roman" w:hAnsi="Times New Roman" w:cs="Times New Roman"/>
          <w:color w:val="22272F"/>
          <w:lang w:eastAsia="ru-RU"/>
        </w:rPr>
        <w:t>22@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yandex</w:t>
      </w:r>
      <w:r w:rsidRPr="006E2039">
        <w:rPr>
          <w:rFonts w:ascii="Times New Roman" w:eastAsia="Times New Roman" w:hAnsi="Times New Roman" w:cs="Times New Roman"/>
          <w:color w:val="22272F"/>
          <w:lang w:eastAsia="ru-RU"/>
        </w:rPr>
        <w:t>.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ru</w:t>
      </w:r>
      <w:r w:rsidR="00AF7890" w:rsidRPr="006E2039">
        <w:rPr>
          <w:rFonts w:ascii="Times New Roman" w:eastAsia="Times New Roman" w:hAnsi="Times New Roman" w:cs="Times New Roman"/>
          <w:color w:val="22272F"/>
          <w:lang w:eastAsia="ru-RU"/>
        </w:rPr>
        <w:t xml:space="preserve">     </w:t>
      </w:r>
      <w:r w:rsidR="00D45D44" w:rsidRPr="006E2039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____________________________________</w:t>
      </w:r>
      <w:r w:rsidR="00AF7890" w:rsidRPr="006E2039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                                               </w:t>
      </w:r>
      <w:r w:rsidR="00D45D44" w:rsidRPr="006E2039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</w:t>
      </w:r>
    </w:p>
    <w:p w:rsidR="00AF7890" w:rsidRPr="00AF7890" w:rsidRDefault="00D45D44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Тел. аварийной службы 8-904-859-05-07</w:t>
      </w:r>
      <w:r w:rsidR="00AF7890" w:rsidRPr="00D45D4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</w:t>
      </w:r>
      <w:r w:rsidR="00AF7890" w:rsidRPr="00AF7890">
        <w:rPr>
          <w:rFonts w:ascii="Times New Roman" w:eastAsia="Times New Roman" w:hAnsi="Times New Roman" w:cs="Times New Roman"/>
          <w:color w:val="22272F"/>
          <w:lang w:eastAsia="ru-RU"/>
        </w:rPr>
        <w:t>Контактная информация</w:t>
      </w:r>
    </w:p>
    <w:p w:rsidR="00AF7890" w:rsidRPr="00D45D44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 w:rsidRPr="00B04725">
        <w:rPr>
          <w:rFonts w:ascii="Times New Roman" w:eastAsia="Times New Roman" w:hAnsi="Times New Roman" w:cs="Times New Roman"/>
          <w:color w:val="22272F"/>
          <w:lang w:eastAsia="ru-RU"/>
        </w:rPr>
        <w:tab/>
      </w:r>
      <w:r w:rsidRPr="00B04725">
        <w:rPr>
          <w:rFonts w:ascii="Times New Roman" w:eastAsia="Times New Roman" w:hAnsi="Times New Roman" w:cs="Times New Roman"/>
          <w:color w:val="22272F"/>
          <w:lang w:eastAsia="ru-RU"/>
        </w:rPr>
        <w:tab/>
        <w:t xml:space="preserve">                            </w:t>
      </w:r>
      <w:r w:rsidR="00D45D44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</w:t>
      </w:r>
      <w:r w:rsidRPr="00B04725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proofErr w:type="gramStart"/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e</w:t>
      </w:r>
      <w:r w:rsidRPr="00D45D44">
        <w:rPr>
          <w:rFonts w:ascii="Times New Roman" w:eastAsia="Times New Roman" w:hAnsi="Times New Roman" w:cs="Times New Roman"/>
          <w:color w:val="22272F"/>
          <w:lang w:eastAsia="ru-RU"/>
        </w:rPr>
        <w:t>-</w:t>
      </w:r>
      <w:r w:rsidRPr="00AF7890">
        <w:rPr>
          <w:rFonts w:ascii="Times New Roman" w:eastAsia="Times New Roman" w:hAnsi="Times New Roman" w:cs="Times New Roman"/>
          <w:color w:val="22272F"/>
          <w:lang w:val="en-US" w:eastAsia="ru-RU"/>
        </w:rPr>
        <w:t>mail</w:t>
      </w:r>
      <w:proofErr w:type="gramEnd"/>
      <w:r w:rsidRPr="00D45D44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 w:rsidR="007536B6" w:rsidRPr="00D45D44">
        <w:rPr>
          <w:rFonts w:ascii="Times New Roman" w:eastAsia="Times New Roman" w:hAnsi="Times New Roman" w:cs="Times New Roman"/>
          <w:color w:val="22272F"/>
          <w:lang w:eastAsia="ru-RU"/>
        </w:rPr>
        <w:t>_____________________________</w:t>
      </w:r>
      <w:r w:rsidRPr="00D45D44">
        <w:rPr>
          <w:rFonts w:ascii="Times New Roman" w:eastAsia="Times New Roman" w:hAnsi="Times New Roman" w:cs="Times New Roman"/>
          <w:color w:val="22272F"/>
          <w:lang w:eastAsia="ru-RU"/>
        </w:rPr>
        <w:tab/>
      </w:r>
      <w:r w:rsidRPr="00D45D44">
        <w:rPr>
          <w:rFonts w:ascii="Times New Roman" w:eastAsia="Times New Roman" w:hAnsi="Times New Roman" w:cs="Times New Roman"/>
          <w:color w:val="22272F"/>
          <w:lang w:eastAsia="ru-RU"/>
        </w:rPr>
        <w:tab/>
      </w:r>
    </w:p>
    <w:p w:rsidR="007536B6" w:rsidRDefault="007536B6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</w:t>
      </w:r>
      <w:r w:rsidR="00D45D44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                           Телефон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lang w:eastAsia="ru-RU"/>
        </w:rPr>
        <w:t>__________________________</w:t>
      </w:r>
    </w:p>
    <w:p w:rsidR="00AF7890" w:rsidRDefault="007536B6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  <w:r>
        <w:rPr>
          <w:rFonts w:ascii="Times New Roman" w:eastAsia="Times New Roman" w:hAnsi="Times New Roman" w:cs="Times New Roman"/>
          <w:color w:val="22272F"/>
          <w:lang w:eastAsia="ru-RU"/>
        </w:rPr>
        <w:t xml:space="preserve">                                                                                                   </w:t>
      </w:r>
    </w:p>
    <w:p w:rsidR="007536B6" w:rsidRPr="00AF7890" w:rsidRDefault="007536B6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"</w:t>
      </w:r>
      <w:r w:rsidR="00FD1455">
        <w:rPr>
          <w:rFonts w:ascii="Times New Roman" w:eastAsia="Times New Roman" w:hAnsi="Times New Roman" w:cs="Times New Roman"/>
          <w:color w:val="22272F"/>
          <w:lang w:eastAsia="ru-RU"/>
        </w:rPr>
        <w:t>___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" </w:t>
      </w:r>
      <w:r w:rsidR="00FD1455">
        <w:rPr>
          <w:rFonts w:ascii="Times New Roman" w:eastAsia="Times New Roman" w:hAnsi="Times New Roman" w:cs="Times New Roman"/>
          <w:color w:val="22272F"/>
          <w:lang w:eastAsia="ru-RU"/>
        </w:rPr>
        <w:t>______________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202</w:t>
      </w:r>
      <w:r w:rsidR="00FD1455">
        <w:rPr>
          <w:rFonts w:ascii="Times New Roman" w:eastAsia="Times New Roman" w:hAnsi="Times New Roman" w:cs="Times New Roman"/>
          <w:color w:val="22272F"/>
          <w:lang w:eastAsia="ru-RU"/>
        </w:rPr>
        <w:t>3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г.                                     </w:t>
      </w:r>
      <w:r w:rsidR="00FD1455">
        <w:rPr>
          <w:rFonts w:ascii="Times New Roman" w:eastAsia="Times New Roman" w:hAnsi="Times New Roman" w:cs="Times New Roman"/>
          <w:color w:val="22272F"/>
          <w:lang w:eastAsia="ru-RU"/>
        </w:rPr>
        <w:t xml:space="preserve">         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"___"___________ 20__ г.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D45D44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Ген. директор                                                                      </w:t>
      </w:r>
    </w:p>
    <w:p w:rsidR="00AF7890" w:rsidRDefault="00AF7890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ООО «Этна» ____________Башаров А.А.                       </w:t>
      </w:r>
      <w:r w:rsidR="00D45D44">
        <w:rPr>
          <w:rFonts w:ascii="Times New Roman" w:eastAsia="Times New Roman" w:hAnsi="Times New Roman" w:cs="Times New Roman"/>
          <w:color w:val="22272F"/>
          <w:lang w:eastAsia="ru-RU"/>
        </w:rPr>
        <w:t xml:space="preserve">    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___________ </w:t>
      </w:r>
      <w:r w:rsidR="00D45D44">
        <w:rPr>
          <w:rFonts w:ascii="Times New Roman" w:eastAsia="Times New Roman" w:hAnsi="Times New Roman" w:cs="Times New Roman"/>
          <w:color w:val="22272F"/>
          <w:lang w:eastAsia="ru-RU"/>
        </w:rPr>
        <w:t>/________________/</w:t>
      </w: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6E2039" w:rsidRPr="00D45D44" w:rsidRDefault="006E2039" w:rsidP="00D45D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AF7890" w:rsidRPr="00AF7890" w:rsidRDefault="00AF7890" w:rsidP="00AF78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lastRenderedPageBreak/>
        <w:t>ПРИЛОЖЕНИЕ N 1</w:t>
      </w:r>
      <w:r w:rsidR="004B02B7" w:rsidRPr="004B02B7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 xml:space="preserve"> </w:t>
      </w:r>
      <w:r w:rsidR="004B02B7"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к </w:t>
      </w:r>
      <w:r w:rsidR="004B02B7">
        <w:rPr>
          <w:rFonts w:ascii="Times New Roman" w:hAnsi="Times New Roman" w:cs="Times New Roman"/>
        </w:rPr>
        <w:t>договору</w:t>
      </w: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</w:r>
      <w:r w:rsidR="004B02B7"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холодного водоснабжения</w:t>
      </w: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</w:r>
      <w:r w:rsidR="000049BE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№</w:t>
      </w:r>
      <w:r w:rsidR="00FD1455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__________</w:t>
      </w:r>
      <w:r w:rsidR="004B02B7" w:rsidRPr="004B02B7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  <w:proofErr w:type="gramStart"/>
      <w:r w:rsidR="004B02B7" w:rsidRPr="00AF7890">
        <w:rPr>
          <w:rFonts w:ascii="Times New Roman" w:eastAsia="Times New Roman" w:hAnsi="Times New Roman" w:cs="Times New Roman"/>
          <w:b/>
          <w:color w:val="22272F"/>
          <w:lang w:eastAsia="ru-RU"/>
        </w:rPr>
        <w:t>от</w:t>
      </w:r>
      <w:proofErr w:type="gramEnd"/>
      <w:r w:rsidR="004B02B7" w:rsidRPr="00AF7890">
        <w:rPr>
          <w:rFonts w:ascii="Times New Roman" w:eastAsia="Times New Roman" w:hAnsi="Times New Roman" w:cs="Times New Roman"/>
          <w:b/>
          <w:color w:val="22272F"/>
          <w:lang w:eastAsia="ru-RU"/>
        </w:rPr>
        <w:t xml:space="preserve"> </w:t>
      </w:r>
      <w:r w:rsidR="00FD1455">
        <w:rPr>
          <w:rFonts w:ascii="Times New Roman" w:eastAsia="Times New Roman" w:hAnsi="Times New Roman" w:cs="Times New Roman"/>
          <w:b/>
          <w:color w:val="22272F"/>
          <w:lang w:eastAsia="ru-RU"/>
        </w:rPr>
        <w:t>___________</w:t>
      </w:r>
      <w:bookmarkStart w:id="0" w:name="_GoBack"/>
      <w:bookmarkEnd w:id="0"/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</w: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br/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АКТ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разграничения балансовой принадлежности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b/>
          <w:bCs/>
          <w:color w:val="22272F"/>
          <w:lang w:eastAsia="ru-RU"/>
        </w:rPr>
        <w:t>и эксплуатационной ответственности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4B02B7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b/>
          <w:color w:val="22272F"/>
          <w:lang w:eastAsia="ru-RU"/>
        </w:rPr>
        <w:t>ООО «Этна»</w:t>
      </w: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, именуемое   в   дальнейшем   организацией   водопроводно-канализационного хозяйства, в лице ген. директора Башарова Алексея Александровича, действующего на основании устава, с одной стороны, и </w:t>
      </w:r>
      <w:r w:rsidR="004B02B7">
        <w:rPr>
          <w:rFonts w:ascii="Times New Roman" w:eastAsia="Times New Roman" w:hAnsi="Times New Roman" w:cs="Times New Roman"/>
          <w:color w:val="22272F"/>
          <w:lang w:eastAsia="ru-RU"/>
        </w:rPr>
        <w:t>____________________________________________________________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proofErr w:type="gramStart"/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>с другой стороны, именуемые в дальнейшем сторонами, составили настоящий акт о том, что:</w:t>
      </w:r>
      <w:proofErr w:type="gramEnd"/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     </w:t>
      </w:r>
      <w:r w:rsidR="004C249F" w:rsidRPr="004C249F">
        <w:rPr>
          <w:rFonts w:ascii="Times New Roman" w:eastAsia="Times New Roman" w:hAnsi="Times New Roman" w:cs="Times New Roman"/>
          <w:color w:val="22272F"/>
          <w:lang w:eastAsia="ru-RU"/>
        </w:rPr>
        <w:t xml:space="preserve">     границей балансовой принадлежности и эксплуатационной ответственности объектов централизованных систем холодного водоснабжения организации водопроводно-канализационного хозяйства и абонента является отвод от трубы центрального водоснабжения в сторону абонента либо при наличии колодца границей балансовой принадлежности и эксплуатационной ответственности является место установки запорной арматуры (крана) установленного в нем.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Ген. директор                                                                      </w:t>
      </w:r>
      <w:r w:rsidR="004B02B7" w:rsidRPr="004B02B7">
        <w:rPr>
          <w:rFonts w:ascii="Times New Roman" w:eastAsia="Times New Roman" w:hAnsi="Times New Roman" w:cs="Times New Roman"/>
          <w:color w:val="22272F"/>
          <w:lang w:eastAsia="ru-RU"/>
        </w:rPr>
        <w:t>Абонент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lang w:eastAsia="ru-RU"/>
        </w:rPr>
      </w:pPr>
      <w:r w:rsidRPr="00AF7890">
        <w:rPr>
          <w:rFonts w:ascii="Times New Roman" w:eastAsia="Times New Roman" w:hAnsi="Times New Roman" w:cs="Times New Roman"/>
          <w:color w:val="22272F"/>
          <w:lang w:eastAsia="ru-RU"/>
        </w:rPr>
        <w:t xml:space="preserve">ООО «Этна» ____________Башаров А.А.                       </w:t>
      </w:r>
      <w:r w:rsidR="004B02B7" w:rsidRPr="004B02B7">
        <w:rPr>
          <w:rFonts w:ascii="Times New Roman" w:eastAsia="Times New Roman" w:hAnsi="Times New Roman" w:cs="Times New Roman"/>
          <w:color w:val="22272F"/>
          <w:lang w:eastAsia="ru-RU"/>
        </w:rPr>
        <w:t>___________ /________________/</w:t>
      </w: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AF7890" w:rsidRPr="00AF7890" w:rsidRDefault="00AF7890" w:rsidP="00AF78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lang w:eastAsia="ru-RU"/>
        </w:rPr>
      </w:pPr>
    </w:p>
    <w:p w:rsidR="006105C8" w:rsidRDefault="006105C8" w:rsidP="00AF789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sectPr w:rsidR="00610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20B8E"/>
    <w:multiLevelType w:val="hybridMultilevel"/>
    <w:tmpl w:val="A804224E"/>
    <w:lvl w:ilvl="0" w:tplc="4F503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A2211"/>
    <w:multiLevelType w:val="hybridMultilevel"/>
    <w:tmpl w:val="637267CC"/>
    <w:lvl w:ilvl="0" w:tplc="0419000F">
      <w:start w:val="1"/>
      <w:numFmt w:val="decimal"/>
      <w:lvlText w:val="%1."/>
      <w:lvlJc w:val="left"/>
      <w:pPr>
        <w:ind w:left="986" w:hanging="360"/>
      </w:pPr>
    </w:lvl>
    <w:lvl w:ilvl="1" w:tplc="04190019" w:tentative="1">
      <w:start w:val="1"/>
      <w:numFmt w:val="lowerLetter"/>
      <w:lvlText w:val="%2."/>
      <w:lvlJc w:val="left"/>
      <w:pPr>
        <w:ind w:left="1706" w:hanging="360"/>
      </w:pPr>
    </w:lvl>
    <w:lvl w:ilvl="2" w:tplc="0419001B" w:tentative="1">
      <w:start w:val="1"/>
      <w:numFmt w:val="lowerRoman"/>
      <w:lvlText w:val="%3."/>
      <w:lvlJc w:val="right"/>
      <w:pPr>
        <w:ind w:left="2426" w:hanging="180"/>
      </w:pPr>
    </w:lvl>
    <w:lvl w:ilvl="3" w:tplc="0419000F" w:tentative="1">
      <w:start w:val="1"/>
      <w:numFmt w:val="decimal"/>
      <w:lvlText w:val="%4."/>
      <w:lvlJc w:val="left"/>
      <w:pPr>
        <w:ind w:left="3146" w:hanging="360"/>
      </w:pPr>
    </w:lvl>
    <w:lvl w:ilvl="4" w:tplc="04190019" w:tentative="1">
      <w:start w:val="1"/>
      <w:numFmt w:val="lowerLetter"/>
      <w:lvlText w:val="%5."/>
      <w:lvlJc w:val="left"/>
      <w:pPr>
        <w:ind w:left="3866" w:hanging="360"/>
      </w:pPr>
    </w:lvl>
    <w:lvl w:ilvl="5" w:tplc="0419001B" w:tentative="1">
      <w:start w:val="1"/>
      <w:numFmt w:val="lowerRoman"/>
      <w:lvlText w:val="%6."/>
      <w:lvlJc w:val="right"/>
      <w:pPr>
        <w:ind w:left="4586" w:hanging="180"/>
      </w:pPr>
    </w:lvl>
    <w:lvl w:ilvl="6" w:tplc="0419000F" w:tentative="1">
      <w:start w:val="1"/>
      <w:numFmt w:val="decimal"/>
      <w:lvlText w:val="%7."/>
      <w:lvlJc w:val="left"/>
      <w:pPr>
        <w:ind w:left="5306" w:hanging="360"/>
      </w:pPr>
    </w:lvl>
    <w:lvl w:ilvl="7" w:tplc="04190019" w:tentative="1">
      <w:start w:val="1"/>
      <w:numFmt w:val="lowerLetter"/>
      <w:lvlText w:val="%8."/>
      <w:lvlJc w:val="left"/>
      <w:pPr>
        <w:ind w:left="6026" w:hanging="360"/>
      </w:pPr>
    </w:lvl>
    <w:lvl w:ilvl="8" w:tplc="0419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">
    <w:nsid w:val="54ED535E"/>
    <w:multiLevelType w:val="hybridMultilevel"/>
    <w:tmpl w:val="E8CC8F64"/>
    <w:lvl w:ilvl="0" w:tplc="04190001">
      <w:start w:val="1"/>
      <w:numFmt w:val="bullet"/>
      <w:lvlText w:val=""/>
      <w:lvlJc w:val="left"/>
      <w:pPr>
        <w:ind w:left="9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3">
    <w:nsid w:val="601B366D"/>
    <w:multiLevelType w:val="hybridMultilevel"/>
    <w:tmpl w:val="7A8A61FC"/>
    <w:lvl w:ilvl="0" w:tplc="04190001">
      <w:start w:val="1"/>
      <w:numFmt w:val="bullet"/>
      <w:lvlText w:val=""/>
      <w:lvlJc w:val="left"/>
      <w:pPr>
        <w:ind w:left="9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4">
    <w:nsid w:val="7D3B0FC3"/>
    <w:multiLevelType w:val="hybridMultilevel"/>
    <w:tmpl w:val="D812E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DA8"/>
    <w:rsid w:val="000049BE"/>
    <w:rsid w:val="00027B35"/>
    <w:rsid w:val="00073A69"/>
    <w:rsid w:val="000C4539"/>
    <w:rsid w:val="000D668D"/>
    <w:rsid w:val="00167C91"/>
    <w:rsid w:val="00186EB2"/>
    <w:rsid w:val="002C3D42"/>
    <w:rsid w:val="002D48E5"/>
    <w:rsid w:val="00307D16"/>
    <w:rsid w:val="003431D8"/>
    <w:rsid w:val="003E5049"/>
    <w:rsid w:val="0043260E"/>
    <w:rsid w:val="00434A8F"/>
    <w:rsid w:val="004B02B7"/>
    <w:rsid w:val="004C249F"/>
    <w:rsid w:val="004C6837"/>
    <w:rsid w:val="0052276E"/>
    <w:rsid w:val="005A39CD"/>
    <w:rsid w:val="006105C8"/>
    <w:rsid w:val="0062241D"/>
    <w:rsid w:val="006412CA"/>
    <w:rsid w:val="006421B2"/>
    <w:rsid w:val="00645DA8"/>
    <w:rsid w:val="00660647"/>
    <w:rsid w:val="006A045D"/>
    <w:rsid w:val="006D550F"/>
    <w:rsid w:val="006E2039"/>
    <w:rsid w:val="00701D02"/>
    <w:rsid w:val="00741D35"/>
    <w:rsid w:val="007536B6"/>
    <w:rsid w:val="007C6C87"/>
    <w:rsid w:val="00806A48"/>
    <w:rsid w:val="008405DE"/>
    <w:rsid w:val="00885809"/>
    <w:rsid w:val="00915917"/>
    <w:rsid w:val="009E7481"/>
    <w:rsid w:val="00A33B6A"/>
    <w:rsid w:val="00A81BC8"/>
    <w:rsid w:val="00A93DB8"/>
    <w:rsid w:val="00AF7890"/>
    <w:rsid w:val="00B04725"/>
    <w:rsid w:val="00B56324"/>
    <w:rsid w:val="00B6455E"/>
    <w:rsid w:val="00BF2266"/>
    <w:rsid w:val="00C54E19"/>
    <w:rsid w:val="00C67CCF"/>
    <w:rsid w:val="00C75A48"/>
    <w:rsid w:val="00CE3A6A"/>
    <w:rsid w:val="00D04E99"/>
    <w:rsid w:val="00D45D44"/>
    <w:rsid w:val="00D63EFB"/>
    <w:rsid w:val="00D771AA"/>
    <w:rsid w:val="00E07CB5"/>
    <w:rsid w:val="00E11027"/>
    <w:rsid w:val="00E30461"/>
    <w:rsid w:val="00E50275"/>
    <w:rsid w:val="00EF691F"/>
    <w:rsid w:val="00FD145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9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E78C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F7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AF7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C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9C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E78C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F7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AF7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C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5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0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2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1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072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37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62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99085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27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65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11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10</Pages>
  <Words>6365</Words>
  <Characters>36285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44</cp:revision>
  <cp:lastPrinted>2022-12-13T05:46:00Z</cp:lastPrinted>
  <dcterms:created xsi:type="dcterms:W3CDTF">2022-07-07T02:59:00Z</dcterms:created>
  <dcterms:modified xsi:type="dcterms:W3CDTF">2023-01-03T10:39:00Z</dcterms:modified>
</cp:coreProperties>
</file>